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stonavská talkshow přivítala rodinu Arichtevových</w:t>
      </w:r>
    </w:p>
    <w:p>
      <w:pPr/>
      <w:r>
        <w:rPr/>
        <w:t xml:space="preserve">Po mnoha letech se do Stonavy vrátila Marča Arichteva, dcera majitelů  někdejšího zahradnictví, kterému se říkalo „U Bulhara“. Do obce přijela v rámci  Nové stonavské talkshow, která zaplnila sál Domu PZKO. Společně s ní dorazili i  její synové – režisér Biser Arichtev a hudebník Nikolaj Arichtev ze skupiny  Kryštof.</w:t>
      </w:r>
    </w:p>
    <w:p>
      <w:pPr/>
      <w:r>
        <w:rPr/>
        <w:t xml:space="preserve">Ještě před samotnou besedou si hosté prohlédli obec. Navštívili základní  školu, kde se setkali s deváťáky, na radnici je přijal starosta a zastavili se  také na místě, kde kdysi stálo rodinné zahradnictví.</w:t>
      </w:r>
    </w:p>
    <w:p>
      <w:pPr/>
      <w:r>
        <w:rPr>
          <w:b w:val="1"/>
          <w:bCs w:val="1"/>
        </w:rPr>
        <w:t xml:space="preserve">Biser Arichtev, režisér: </w:t>
      </w:r>
      <w:r>
        <w:rPr/>
        <w:t xml:space="preserve">„Pro mě je to víc než vzpomínková  akce, spíš poznávačka, protože když jsem tady byl, byl jsem hodně malinký. Teď  po letech vypadá všechno úplně jinak, i než to znám z fotek.“</w:t>
      </w:r>
    </w:p>
    <w:p>
      <w:pPr/>
      <w:r>
        <w:rPr>
          <w:b w:val="1"/>
          <w:bCs w:val="1"/>
        </w:rPr>
        <w:t xml:space="preserve">Nikolaj Arichtev, kytarista skupiny Kryštof: </w:t>
      </w:r>
      <w:r>
        <w:rPr/>
        <w:t xml:space="preserve">„Já jsem byl  malinký, takže to původní zahradnictví mého dědy a babičky si nepamatuju,  pamatuju si už tu novější zahradu, ale tady jsme jezdili, měli jsme tady známé,  kamarády.“</w:t>
      </w:r>
    </w:p>
    <w:p>
      <w:pPr/>
      <w:r>
        <w:rPr>
          <w:b w:val="1"/>
          <w:bCs w:val="1"/>
        </w:rPr>
        <w:t xml:space="preserve">Marča Arichteva, bývalá obyvatelka Stonavy: </w:t>
      </w:r>
      <w:r>
        <w:rPr/>
        <w:t xml:space="preserve">„Mně se vlastně  pořád o té Stonavě zdá. Když se mi zdá o škole, tak o ZDŠ tady, když se mi zdá  o domově, tak o tom, jak jsem tady bydlela s rodiči ve Stonavě. Samozřejmě že  ty věci vypadají jinak, ale škola mě nezklamala, ta je stejná, ale ten dům, kde  jsme bydleli, už samozřejmě není.“</w:t>
      </w:r>
    </w:p>
    <w:p>
      <w:pPr/>
      <w:r>
        <w:rPr/>
        <w:t xml:space="preserve">Beseda nabídla nejen vzpomínky na Stonavu, ale také povídání o filmové a  televizní tvorbě.</w:t>
      </w:r>
    </w:p>
    <w:p>
      <w:pPr/>
      <w:r>
        <w:rPr>
          <w:b w:val="1"/>
          <w:bCs w:val="1"/>
        </w:rPr>
        <w:t xml:space="preserve">Biser Arichtev, režisér: </w:t>
      </w:r>
      <w:r>
        <w:rPr/>
        <w:t xml:space="preserve">„Asi Vyprávěj je pro mě taková  srdcovka, protože je to pět let života se skvělým štábem a herci. Ale těch  hezkých projektů s těmi producenty, co pracují, jsme udělali hodně a každý z nich  má pro mě nějakou osobitost, něco, proč na to vzpomínám.“</w:t>
      </w:r>
    </w:p>
    <w:p>
      <w:pPr/>
      <w:r>
        <w:rPr/>
        <w:t xml:space="preserve">Po skončení besedy následovala dlouhá neformální setkání se starousedlíky i  přáteli.</w:t>
      </w:r>
    </w:p>
    <w:p>
      <w:pPr/>
      <w:r>
        <w:rPr>
          <w:b w:val="1"/>
          <w:bCs w:val="1"/>
        </w:rPr>
        <w:t xml:space="preserve">anketa, účastníci stonavské talkshow: </w:t>
      </w:r>
      <w:r>
        <w:rPr/>
        <w:t xml:space="preserve">„Bylo to super,  zavzpomínali jsme si.“ „Přicházejí tady lidé, se kterými jsem prožíval mládí, a  těší mě, že i když se dostali tak vysoko ve své profesi, nezapomínají na kořeny  a vracejí se zpět do Stonavy.“ „Moc hezké to bylo, moc se nám to líbilo.“ „Jsme  rádi, že tady přijeli, že vážili takovou dalekou cestu, a bylo příjemné slyšet  tolik zážitků, které tady z tohoto regionu mají.“</w:t>
      </w:r>
    </w:p>
    <w:p>
      <w:pPr/>
      <w:r>
        <w:rPr>
          <w:b w:val="1"/>
          <w:bCs w:val="1"/>
        </w:rPr>
        <w:t xml:space="preserve">Marča Arichteva, bývalá obyvatelka Stonavy: </w:t>
      </w:r>
      <w:r>
        <w:rPr/>
        <w:t xml:space="preserve"> „To bylo tolik setkání, nečekaných setkání  dneska pro mě, fakt nečekaných. Sousedky, které se ke mně hlásily a o kterých  jsem vůbec nevěděla, kde jsou, kam se poděly, mladí, staří, no prostě opravdu  hodně emocí, hodně emocí. Budu to ještě zpracovávat.“</w:t>
      </w:r>
    </w:p>
    <w:p>
      <w:pPr/>
      <w:r>
        <w:rPr>
          <w:b w:val="1"/>
          <w:bCs w:val="1"/>
        </w:rPr>
        <w:t xml:space="preserve">Nikolas Kara, spoluorganizátor stonavské talkshow, Triple Key  Agency: </w:t>
      </w:r>
      <w:r>
        <w:rPr/>
        <w:t xml:space="preserve">„Beseda určitě není poslední, protože ve Stonavě je spousta  lidí – i ti, co tady žijí, i ti, co tady třeba dojíždějí a jsou něčím  výjimeční, tak i ti budou našimi hosty vždy první úterý v měsíci.“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3057/nova-stonavska-talkshow-privitala-rodinu-arichtevov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2026-06-16T14:13:58+02:00</dcterms:created>
  <dcterms:modified xsi:type="dcterms:W3CDTF">2026-06-16T14:13:58+02:00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