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nabízí i uměleckou relaxaci nebo poznání</w:t>
      </w:r>
    </w:p>
    <w:p>
      <w:pPr/>
      <w:r>
        <w:rPr/>
        <w:t xml:space="preserve">Je známo, že knihovna už dávno není jen služba pro půjčování knih, ale kromě běžného provozu pořádá různé akce, a to nejen z oblasti literatury, ale i vzdělávací a umělecké.  </w:t>
      </w:r>
    </w:p>
    <w:p>
      <w:pPr/>
      <w:r>
        <w:rPr>
          <w:b w:val="1"/>
          <w:bCs w:val="1"/>
        </w:rPr>
        <w:t xml:space="preserve">Dagmar Válková, vedoucí knihovny ve Studénce: </w:t>
      </w:r>
      <w:r>
        <w:rPr/>
        <w:t xml:space="preserve">“Letošní rok jsme zahájili přednáškou Tomáše Štěpána, která byla velmi hojně navštívená, jednalo se o přednášku o Kanadě. Pokračovali jsme v kurzu anglického jazyka, který už běží druhý rok, a nově máme relaxační kurz Kresby a malby s Ivou Hoňkovou. Dnes se jedná už o pátou lekci.”</w:t>
      </w:r>
    </w:p>
    <w:p>
      <w:pPr/>
      <w:r>
        <w:rPr>
          <w:b w:val="1"/>
          <w:bCs w:val="1"/>
        </w:rPr>
        <w:t xml:space="preserve">Iva Hoňková, spisovatelka a ilustrátorka:</w:t>
      </w:r>
      <w:r>
        <w:rPr/>
        <w:t xml:space="preserve"> “My si zkoušíme různé relaxační techniky, nějaké takové uvolňovací a spíš je to fakt jako na tu pohodičku. Dneska třeba máme zrovna secesi, člověk by si řekl, že je to jako hodně umělecký styl, ale dá se v tom najít taky kus relaxu, takže máme to i takhle. Takže máme nějakého Alfonse Muchu, máme Gustava Klimta, bude to asi myslím, že hodně zajímavé, hodně se na to všichni těšíme.”</w:t>
      </w:r>
    </w:p>
    <w:p>
      <w:pPr/>
      <w:r>
        <w:rPr>
          <w:b w:val="1"/>
          <w:bCs w:val="1"/>
        </w:rPr>
        <w:t xml:space="preserve">účastníci kurzu relaxační kresby a malby: </w:t>
      </w:r>
    </w:p>
    <w:p>
      <w:pPr/>
      <w:r>
        <w:rPr/>
        <w:t xml:space="preserve">“Jsme velmi spokojeni, je to relaxační kurz, uvolnění a je to moc fajn.” </w:t>
      </w:r>
    </w:p>
    <w:p>
      <w:pPr/>
      <w:r>
        <w:rPr/>
        <w:t xml:space="preserve">“Chodím si tady půjčovat knihy i jsem tady na tom kurzu, takže všestranné využití. Pokud tady něco je, tak chodím ráda.”    </w:t>
      </w:r>
    </w:p>
    <w:p>
      <w:pPr/>
      <w:r>
        <w:rPr/>
        <w:t xml:space="preserve">Vyvrcholením kurzu, který má deset lekcí, bude absolventská výstava výtvarných prací, v knihovně ji plánují pravděpodobně v letních měsících. </w:t>
      </w:r>
    </w:p>
    <w:p>
      <w:pPr/>
      <w:r>
        <w:rPr>
          <w:b w:val="1"/>
          <w:bCs w:val="1"/>
        </w:rPr>
        <w:t xml:space="preserve">Dagmar Válková, vedoucí knihovny ve Studénce:</w:t>
      </w:r>
      <w:r>
        <w:rPr/>
        <w:t xml:space="preserve"> “Co se týká únorových akcí, přivítali jsme ostravskou spisovatelku Romanu Vaverovou, která už u nás také byla. Tentokrát představila svou novou knihu, která se jmenuje Jubilejní o ostravské jubilejní kolonii. Čtenáře tedy zvu do knihovny, aby si tuto knihu přišli půjčit. Samozřejmě si mohou půjčit i jiné její knížky, například Hořkosladká vůně vanilky, která je o předchůdkyní opavské Opavie, nebo knížku Železné katedrály o nových Vítkovicích.”</w:t>
      </w:r>
    </w:p>
    <w:p>
      <w:pPr/>
      <w:r>
        <w:rPr/>
        <w:t xml:space="preserve">Dále knihovna připravila třeba také cestovatelskou přednášku o Súdánu a chytá se na svůj velký knihovnický svátek - Březen měsíc čtenářů.  </w:t>
      </w:r>
    </w:p>
    <w:p>
      <w:pPr/>
      <w:r>
        <w:rPr>
          <w:b w:val="1"/>
          <w:bCs w:val="1"/>
        </w:rPr>
        <w:t xml:space="preserve">Dagmar Válková, vedoucí knihovny ve Studénce:</w:t>
      </w:r>
      <w:r>
        <w:rPr/>
        <w:t xml:space="preserve"> “Všechny knihovny pro své čtenáře dělají spoustu akcí. U nás se jedná zase o přednášky, ať je to cestovatelská přednáška manželů Poulíkových, nebo k nám opět zavítá paní Jahodová se svými bylinkami, s bylinkářkou přednáškou. Samozřejmě jedeme opět pro děti Knížku pro prvňáčka, což je projekt pro první třídy. V rámci tohoto projektu přijede paní spisovatelka Zuzana Pospíšilová z Bílovce, která bude prezentovat své knížky pro všechny první třídy studeneckých škol.”</w:t>
      </w:r>
    </w:p>
    <w:p>
      <w:pPr/>
      <w:r>
        <w:rPr/>
        <w:t xml:space="preserve">Vyhlášena opět bude i čtenářská výzva pro děti i dospělé, bližší podrobnosti získají zájemci v knihovně nebo na jejím webu. A dále také začal další semestr Virtuální univerzity třetího věku. </w:t>
      </w:r>
    </w:p>
    <w:p>
      <w:pPr/>
      <w:r>
        <w:rPr>
          <w:b w:val="1"/>
          <w:bCs w:val="1"/>
        </w:rPr>
        <w:t xml:space="preserve">Dagmar Válková, vedoucí knihovny ve Studénce: </w:t>
      </w:r>
      <w:r>
        <w:rPr/>
        <w:t xml:space="preserve">“Jedná se už o pátý semestr, takže ti zájemci, kteří chodí od začátku, tak po šestém semestru potom mají nárok na promoci, takže bychom se příští rok chystali do Prahy. Letos máme takové téma trošku podrobnější. Jedná se o každodenní život v barokních Čechách a na Moravě. A není to o žádných panovnících, ale spíše o běžném životě běžných lidí tehdejší doby.”</w:t>
      </w:r>
    </w:p>
    <w:p>
      <w:pPr/>
      <w:r>
        <w:rPr/>
        <w:t xml:space="preserve">A v neposlední řadě je aktuálně v knihovně na sídlišti ještě do 27. března k vidění výstava fotografií sakrálních staveb.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3129/knihovna-nabizi-i-umeleckou-relaxaci-nebo-pozn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2026-07-13T08:09:33+02:00</dcterms:created>
  <dcterms:modified xsi:type="dcterms:W3CDTF">2026-07-13T08:09:33+02:00</dcterms:modified>
</cp:coreProperties>
</file>

<file path=docProps/custom.xml><?xml version="1.0" encoding="utf-8"?>
<Properties xmlns="http://schemas.openxmlformats.org/officeDocument/2006/custom-properties" xmlns:vt="http://schemas.openxmlformats.org/officeDocument/2006/docPropsVTypes"/>
</file>