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vstupuje do sedmdesáté sezony</w:t>
      </w:r>
    </w:p>
    <w:p>
      <w:pPr/>
      <w:r>
        <w:rPr/>
        <w:t xml:space="preserve">První návštěvníky v rámci letošní hlavní turistické sezony přivítalo Vagonářské muzeum v neděli 1. března. Ještě několik dní předtím uvnitř finišovaly přípravné práce, včetně realizace několika novinek. Společníka dostal původní svářečský trenažér Bertík.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“Letošní sezona je pro nás výjimečná, protože si připomínáme 70. výročí založení Vagonářského muzea. Samozřejmě jsou připravené novinky, hlavně v té edukační místnosti, je to k Bertíkovi Čertík, což je takový trenažer pro nýtaře.”</w:t>
      </w:r>
    </w:p>
    <w:p>
      <w:pPr/>
      <w:r>
        <w:rPr/>
        <w:t xml:space="preserve">Výroční rok bude dále provázet výstava, která se bude obměňovat.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“Zahájíme sezonu výstavu fotografií. Jsou to fotografie, které jsou přímo vytažené z našeho depozitáře, vlastní fotografie a budou mapovat ať už budování Studénky, tak i vagonářskou výrobu. Co se týče datování snímku, tak máme tady snímky, které jsou z roku 1945, ale máme i starší snímky a samozřejmě i mladší, takže je to opravdu mix fotografií, ať už černobílé, či barevné.”</w:t>
      </w:r>
    </w:p>
    <w:p>
      <w:pPr/>
      <w:r>
        <w:rPr/>
        <w:t xml:space="preserve">Návštěvníci budou moci nahlédnout do kronik mapujících historii výroby ve zdejší Vagonce, vystaveny budou tzv. Hübscherovy kroniky, ale také třeba návštěvní knihy muzea. Ta nejstarší je z roku 1957.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“Fungovat budou modelová kolejiště, ať již to bude naše historické kolejiště v měřítku H0 nebo panel v měřítku TT. Urbánkovo město bude jezdit a samozřejmě návštěvníci se budou těšit i na další novinky, které budeme průběžně během roku přidávat. Za to Urbánkovo město jsme dneska nainstalovali vitrínu, ve které budou ty Urbánkovy modely. Bude tam stojan a určitá stručná informace o jeho osobě. Mnoho modelů je v depozitáři, které nám věnoval. Takže počítáme s tím, že v následujících letech představíme kompletně jeho celé dílo, které věnoval zdejšímu Vagonářskému muzeu.”</w:t>
      </w:r>
    </w:p>
    <w:p>
      <w:pPr/>
      <w:r>
        <w:rPr/>
        <w:t xml:space="preserve">V březnu a dubnu bude muzeum otevřeno jen o víkendech. Potom v květnu už kromě pondělí celý týden, sezona skončí v listopadu.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je možná potěšující pro návštěvníky, nezvýšili jsme vstupné, to znamená vstupné zůstává zachováno pro tuto sezonu. Takže co se týká Vagonářského muzea, já bych chtěl pozvat všechny návštěvníky k nám. Budeme se na ně těšit, neboť Vagonářském muzeum je pohodové muzeum.”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227/vagonarske-muzeum-vstupuje-do-sedmdesat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2026-04-21T03:06:18+02:00</dcterms:created>
  <dcterms:modified xsi:type="dcterms:W3CDTF">2026-04-21T03:06:18+02:00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