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Kostelní věž otevřel Mezinárodní den průvodců</w:t>
      </w:r>
    </w:p>
    <w:p>
      <w:pPr/>
      <w:r>
        <w:rPr/>
        <w:t xml:space="preserve">V zimních měsících zavřenou věž farního kostela Návštěvnické centrum výjimečně otevřelo, a to na jeden mimořádný den.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“Návštěvnické centrum Nový Jičín se v letošním roce připojilo k Mezinárodnímu dni průvodců, a to tím, že jsme si připravili prohlídku kostelní věže s průvodcem. Takže návštěvníci mají jedinečnou možnost s průvodcem nahlédnout na kostelní věž, kde se dozví různé zajímavosti. Připravili jsme si na tento den sedm prohlídek. Začíná se v 9 ráno a poslední prohlídka je možná v 16 hodin.” </w:t>
      </w:r>
    </w:p>
    <w:p>
      <w:pPr/>
      <w:r>
        <w:rPr>
          <w:b w:val="1"/>
          <w:bCs w:val="1"/>
        </w:rPr>
        <w:t xml:space="preserve">Antonín Urban, průvodce: </w:t>
      </w:r>
      <w:r>
        <w:rPr/>
        <w:t xml:space="preserve">“Je to 126 schodů, je mi letos 71 let, a dnes na věž vystoupám sedmkrát.” </w:t>
      </w:r>
    </w:p>
    <w:p>
      <w:pPr/>
      <w:r>
        <w:rPr/>
        <w:t xml:space="preserve">Prohlídka začala úvodním slovem už pod věží, několika zajímavostmi o okolních stavbách městské památkové rezervace. </w:t>
      </w:r>
    </w:p>
    <w:p>
      <w:pPr/>
      <w:r>
        <w:rPr>
          <w:b w:val="1"/>
          <w:bCs w:val="1"/>
        </w:rPr>
        <w:t xml:space="preserve">Antonín Urban, průvodce: </w:t>
      </w:r>
      <w:r>
        <w:rPr/>
        <w:t xml:space="preserve">“Když jsou tady děti, tak jim s chutí vykládám tady o budově středověké školy. A když jsou tu chlapci, tak je rád zlobím tím, že jim vyprávím, že za chlapce se platilo ve středověku víc jak za děvčata. A když stojíme vedle šatlavy, tak někdy vyprávím, že jsem jednou v jedné kronice jedné obce četl, že se do šatlavy zavíraly hašteřivé ženy a muži, kteří si stěžovali na své ženy, že dostali pokutu.”</w:t>
      </w:r>
    </w:p>
    <w:p>
      <w:pPr/>
      <w:r>
        <w:rPr/>
        <w:t xml:space="preserve">V souvislosti se samotnou věží, respektive i s jejími hodinami, se účastníci prohlídky mohli dozvědět, třeba z čeho vznikla postava Klekánice</w:t>
      </w:r>
    </w:p>
    <w:p>
      <w:pPr/>
      <w:r>
        <w:rPr>
          <w:b w:val="1"/>
          <w:bCs w:val="1"/>
        </w:rPr>
        <w:t xml:space="preserve">Antonín Urban, průvodce: </w:t>
      </w:r>
      <w:r>
        <w:rPr/>
        <w:t xml:space="preserve">“Že to souvisí s tím, že se vyhlašovaly časy, o půlnoci, v šest  hodin ráno a v poledne, odtud polednice.  A v 18 hodin, když se vyhlašoval ten čas, zvonilo se a hlásný to vyhlašoval, tak lidé klekali, když byli na poli, a modlili se, když byli pobožní v těch minulých dobách. A odtud je klekání a klekánice, což málokdo taky ví.”</w:t>
      </w:r>
    </w:p>
    <w:p>
      <w:pPr/>
      <w:r>
        <w:rPr>
          <w:b w:val="1"/>
          <w:bCs w:val="1"/>
        </w:rPr>
        <w:t xml:space="preserve">návštěvníci věže: </w:t>
      </w:r>
    </w:p>
    <w:p>
      <w:pPr/>
      <w:r>
        <w:rPr/>
        <w:t xml:space="preserve">“Já jsem na věži ještě nebyla a láká mě to hodně. No a samozřejmě i ta historie mě zajímá.”</w:t>
      </w:r>
    </w:p>
    <w:p>
      <w:pPr/>
      <w:r>
        <w:rPr/>
        <w:t xml:space="preserve">“ Taky jsem nebyl ještě, ale taky z toho důvodu historie.” </w:t>
      </w:r>
    </w:p>
    <w:p>
      <w:pPr/>
      <w:r>
        <w:rPr/>
        <w:t xml:space="preserve">“Na věži už jsem byl a dneska jdu hlavně kvůli tomu výkladu, na který se těším.”</w:t>
      </w:r>
    </w:p>
    <w:p>
      <w:pPr/>
      <w:r>
        <w:rPr/>
        <w:t xml:space="preserve">A někdy je během prohlídky obohacen i samotný průvodce. </w:t>
      </w:r>
    </w:p>
    <w:p>
      <w:pPr/>
      <w:r>
        <w:rPr>
          <w:b w:val="1"/>
          <w:bCs w:val="1"/>
        </w:rPr>
        <w:t xml:space="preserve">Antonín Urban, průvodce: </w:t>
      </w:r>
      <w:r>
        <w:rPr/>
        <w:t xml:space="preserve">“Byl tu dneska třeba pán, který mi vyprávěl, že pracoval v OSP a natíral, já nevím, v kterých letech, tu věž a já těm lidem vykládám, že v pamětní listině z roku 1866 je popsáno, jak jeden řemeslník už tehdy byl zavěšen jenom na prkně a laně a celou věž natřel.”</w:t>
      </w:r>
    </w:p>
    <w:p>
      <w:pPr/>
      <w:r>
        <w:rPr/>
        <w:t xml:space="preserve">Hlavní turistická sezona začne pro kostelní věž v březnu.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246/kostelni-vez-otevrel-mezinarodni-den-pruv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2026-07-26T20:41:56+02:00</dcterms:created>
  <dcterms:modified xsi:type="dcterms:W3CDTF">2026-07-26T20:41:56+02:00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