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stal krajským historickým městem roku 2025</w:t>
      </w:r>
    </w:p>
    <w:p>
      <w:pPr/>
      <w:r>
        <w:rPr>
          <w:b w:val="1"/>
          <w:bCs w:val="1"/>
          <w:i w:val="1"/>
          <w:iCs w:val="1"/>
        </w:rPr>
        <w:t xml:space="preserve">Ondřej Syrovátka (ZELENÍ), 1. místostarosta Nového  Jičína: </w:t>
      </w:r>
      <w:r>
        <w:rPr>
          <w:i w:val="1"/>
          <w:iCs w:val="1"/>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w:t>
      </w:r>
    </w:p>
    <w:p>
      <w:pPr/>
      <w:r>
        <w:rPr>
          <w:b w:val="1"/>
          <w:bCs w:val="1"/>
          <w:i w:val="1"/>
          <w:iCs w:val="1"/>
        </w:rPr>
        <w:t xml:space="preserve">Ondřej Syrovátka (ZELENÍ), 1. místostarosta Nového  Jičína: </w:t>
      </w:r>
      <w:r>
        <w:rPr>
          <w:i w:val="1"/>
          <w:iCs w:val="1"/>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w:t>
      </w:r>
    </w:p>
    <w:p>
      <w:pPr/>
      <w:r>
        <w:rPr>
          <w:b w:val="1"/>
          <w:bCs w:val="1"/>
          <w:i w:val="1"/>
          <w:iCs w:val="1"/>
        </w:rPr>
        <w:t xml:space="preserve">Oldřiška Navrátilová, vedoucí Odboru školství, kultury  a sportu, MěÚ Nový Jičín: </w:t>
      </w:r>
      <w:r>
        <w:rPr>
          <w:i w:val="1"/>
          <w:iCs w:val="1"/>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Ne nadarmo se Novému Jičínu přezdívá Město klobouků. V  historickém domě na Masarykově náměstí, kde v roce 1790 zemřel slavný rakouský  vojevůdce Gideon von Laudon, vzniklo Návštěvnické centrum, které mimo jiné  skrývá interaktivní expozici přibližující bohatou tradici kloboučnictví ve  městě.</w:t>
      </w:r>
    </w:p>
    <w:p>
      <w:pPr/>
      <w:r>
        <w:rPr>
          <w:b w:val="1"/>
          <w:bCs w:val="1"/>
        </w:rPr>
        <w:t xml:space="preserve">Nikola Maňáková, průvodkyně, Návštěvnické centrum Nový  Jičín</w:t>
      </w:r>
      <w:r>
        <w:rPr/>
        <w:t xml:space="preserve">: „Vlastně v roce 1799 zde Hückelové založili kloboučnickou továrnu,  která je dneska známá pod názvem Tonak. To znamenalo především práci pro  Novojičínské obyvatelstvo a firma Tonak je tak známá, že vlastně expandovala po  celém světě, takže těch pracovních míst tady bylo spousta. Hückelové se  podíleli na obrovském rozvoji města, máme tady krásné vily, o své zaměstnance  se starali takovým způsobem, že vznikaly školy, školky a různé ty sociální  potřeby.“</w:t>
      </w:r>
    </w:p>
    <w:p>
      <w:pPr/>
      <w:r>
        <w:rPr/>
        <w:t xml:space="preserve">Kromě klobouků ale centrum nabízí také expozici generála  Laudona. </w:t>
      </w:r>
    </w:p>
    <w:p>
      <w:pPr/>
      <w:r>
        <w:rPr>
          <w:b w:val="1"/>
          <w:bCs w:val="1"/>
        </w:rPr>
        <w:t xml:space="preserve">Nikola Maňáková, průvodkyně, Návštěvnické centrum Nový  Jičín</w:t>
      </w:r>
      <w:r>
        <w:rPr/>
        <w:t xml:space="preserve">: „Za námi se nachází generál Laudon v životní velikosti, jedná se  dokonce o největší 3D sochu vytištěnou pomocí 3D tiskárny v České  republice. Generál Laudon je významný především, co se týče bývalého  Rakousko-Uherska, protože on byl dokonce generalissimem v dobách Marie Terezie  a díky němu právě vyhrála Marie Terezie spoustu bitev, dokonce velmi  klíčových.“</w:t>
      </w:r>
    </w:p>
    <w:p>
      <w:pPr/>
      <w:r>
        <w:rPr/>
        <w:t xml:space="preserve">Nedávno v centru přibyla i novinka - obří desková hra,  která svým příběhem propojuje prezentaci klobouků a generála Laudona.</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 Cílem té hry  je pomoc Prokopovi ušít nový klobouk pro generála Laudona, který si bez něj  nemůže dostat ani do Nového Jičína, ale ani se vrátit k císaři.”</w:t>
      </w:r>
    </w:p>
    <w:p>
      <w:pPr/>
      <w:r>
        <w:rPr/>
        <w:t xml:space="preserve">Při návštěvě města by neměli návštěvníci opomenout  historické náměstí. Jeho dominantou je Žerotínský zámek, dnes sídlo Muzea  Novojičínska. Původní kamenný dům pánů z Kravař byl na počátku 16.  století přestavěn pány ze Žerotína do podoby citadely. Zámek aktuálně  prochází zásadní proměnou a rekonstrukcí. Bude zde nové zázemí pro návštěvníky,  vzdělávací centrum a přibydou výstavní místnosti. </w:t>
      </w:r>
    </w:p>
    <w:p>
      <w:pPr/>
      <w:r>
        <w:rPr/>
        <w:t xml:space="preserve">Nový Jičín není jen historickou zastávkou, ale také skvělým  výchozím bodem pro výlety do okolí. Jen pár kilometrů odsud se zvedají  Beskydy, lákající na túry i cyklotrasy. V nedaleké  Studénce se poté rozkládá zámek stojící za návštěvu – Nová Horka a kdo má rád  romantiku, by určitě neměl vynechat další z blízkých zámků, a to Kunín,  který patří k nejkrásnějším památkám v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56/novy-jicin-se-stal-krajskym-historickym-mestem-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2026-06-15T08:48:12+02:00</dcterms:created>
  <dcterms:modified xsi:type="dcterms:W3CDTF">2026-06-15T08:48:12+02:00</dcterms:modified>
</cp:coreProperties>
</file>

<file path=docProps/custom.xml><?xml version="1.0" encoding="utf-8"?>
<Properties xmlns="http://schemas.openxmlformats.org/officeDocument/2006/custom-properties" xmlns:vt="http://schemas.openxmlformats.org/officeDocument/2006/docPropsVTypes"/>
</file>