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3.3.2026,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sboristé ohromili Manchester</w:t>
      </w:r>
    </w:p>
    <w:p>
      <w:pPr/>
      <w:r>
        <w:rPr/>
        <w:t xml:space="preserve">Toto je ukázka jedné z písní, jejímž autorem je muž za klavírem, Tomáš Vrána, díky které si také novojičínský Komorní sbor Ondrášek přivezl titul absolutního vítěze ze sborové soutěže, konala se v anglickém Manchesteru. Soutěž neměla povinný repertoár, dán byl jen časový limit 15 minut, během kterého si musel sbor porotu podmanit. </w:t>
      </w:r>
    </w:p>
    <w:p>
      <w:pPr/>
      <w:r>
        <w:rPr>
          <w:b w:val="1"/>
          <w:bCs w:val="1"/>
        </w:rPr>
        <w:t xml:space="preserve">Boris Nykl, sbormistr Komorního sboru Ondrášku, ZUŠ Nový Jičín: </w:t>
      </w:r>
      <w:r>
        <w:rPr/>
        <w:t xml:space="preserve">“Byla stanovená kritéria, jako je intonace, rytmus, zkrátka to se neliší od běžných soutěží, ale jedno přímo kritérium bylo wow efekt. Neboli zaujmout publikum. A v tom ta soutěž byla i taky jiná, že porota dávala zpětnou vazbu rovnou.”</w:t>
      </w:r>
    </w:p>
    <w:p>
      <w:pPr/>
      <w:r>
        <w:rPr/>
        <w:t xml:space="preserve">Sbormistr proto zvolil program, který začal ukázkou tradičního moravského folklóru se zapojením choreografie.  </w:t>
      </w:r>
    </w:p>
    <w:p>
      <w:pPr/>
      <w:r>
        <w:rPr>
          <w:b w:val="1"/>
          <w:bCs w:val="1"/>
        </w:rPr>
        <w:t xml:space="preserve">Lenka Holá, Komorní sbor Ondrášku, ZUŠ Nový Jičín: </w:t>
      </w:r>
      <w:r>
        <w:rPr/>
        <w:t xml:space="preserve">“Bylo to právě o té energie mezi námi, protože máme strašně rády zpívání v "mařenách", je nám to velmi příjemné, a bylo to prostě super.”   </w:t>
      </w:r>
    </w:p>
    <w:p>
      <w:pPr/>
      <w:r>
        <w:rPr/>
        <w:t xml:space="preserve">Kombinací k tradičnímu Fašanku pak byla moderní tvorba, Zapomenuté zpěvy od Tomáše Vrány. </w:t>
      </w:r>
    </w:p>
    <w:p>
      <w:pPr/>
      <w:r>
        <w:rPr>
          <w:b w:val="1"/>
          <w:bCs w:val="1"/>
        </w:rPr>
        <w:t xml:space="preserve">Tomáš Vrána, klavírista a skladatel:</w:t>
      </w:r>
      <w:r>
        <w:rPr/>
        <w:t xml:space="preserve"> “Když slyším holky s jakou vervou a s jakým nadšením to zpívají vždycky, tak i mě trošku mrazí, když to s nimi hraju. Je to s doprovodem klavíru a trianglu a myslím si, že ten sál v tom Manchesteru šel té hudbě i docela naproti."</w:t>
      </w:r>
    </w:p>
    <w:p>
      <w:pPr/>
      <w:r>
        <w:rPr/>
        <w:t xml:space="preserve">V srpnu se celý sbor chystá do Švédska. V květnu bude v Ostravě součástí velkého projektu k připomínce úmrtí skladatele Gustava Mahler.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261/novojicinsti-sboriste-ohromili-manches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2026-10-02T19:24:39+02:00</dcterms:created>
  <dcterms:modified xsi:type="dcterms:W3CDTF">2026-10-02T19:24:39+02:00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