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24.2.2026, 08:04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Dobrodruh a mořeplavec fascinoval i Nový Jičín</w:t>
      </w:r>
    </w:p>
    <w:p>
      <w:pPr/>
      <w:r>
        <w:rPr/>
        <w:t xml:space="preserve">Richard Konkolski, legendární mořeplavec, obeplul svět poprvé na své jachtě Niké v letech 1972 až 1975. A zatímco na lodi byl sám, dodnes, když se někde objeví, aby vyprávěl svůj příběh, obklopí jej velké množství příznivců. Tak tomu bylo i v novojičínské knihovně na besedě “Sám proti moři”. </w:t>
      </w:r>
    </w:p>
    <w:p>
      <w:pPr/>
      <w:r>
        <w:rPr>
          <w:b w:val="1"/>
          <w:bCs w:val="1"/>
        </w:rPr>
        <w:t xml:space="preserve">Richard Konkolski, mořeplavec:</w:t>
      </w:r>
      <w:r>
        <w:rPr/>
        <w:t xml:space="preserve"> “Já už se ani nemůžu poslouchat. To je několik tisíc. Po první plavbě kolem světa v 1975, jsem vlastně ze dva, ze tři roky dělal besedy až tři denně. Samozřejmě dělal jsem besedy všude, jako v Anglii, v Austrálii, v Americe a tak dále. No a teď to trochu omezuji, protože mám jiné cíle. Ještě musím napsat hodně knížek.”</w:t>
      </w:r>
    </w:p>
    <w:p>
      <w:pPr/>
      <w:r>
        <w:rPr>
          <w:b w:val="1"/>
          <w:bCs w:val="1"/>
        </w:rPr>
        <w:t xml:space="preserve">návštěvníci akce: </w:t>
      </w:r>
    </w:p>
    <w:p>
      <w:pPr/>
      <w:r>
        <w:rPr/>
        <w:t xml:space="preserve">“Měla jsem jednu jeho knihu darovanou, tak jsem ráda, že se mohu setkat s panem Konkolskim.”   </w:t>
      </w:r>
    </w:p>
    <w:p>
      <w:pPr/>
      <w:r>
        <w:rPr/>
        <w:t xml:space="preserve">“Já jsem totiž také námořník a  už mám před dokončením ten okruh kolem světa, tak se jdu podívat na kolegu.”</w:t>
      </w:r>
    </w:p>
    <w:p>
      <w:pPr/>
      <w:r>
        <w:rPr/>
        <w:t xml:space="preserve">“Znám ho, jistě, já jsme se na té jeho první lodi taky plavil, takže trochu vím, o čem bude řeč.” </w:t>
      </w:r>
    </w:p>
    <w:p>
      <w:pPr/>
      <w:r>
        <w:rPr/>
        <w:t xml:space="preserve">Bohumínský rodák nebyl v Novém Jičíně poprvé. Má zde přátele a mezi nimi výtvarníka Oldřicha Hyvnara, který je autorem ilustrací jeho komiksu Rychlé šífy a v loňském roce vydané komiksové knihy Sám na Niké kolem světa. </w:t>
      </w:r>
    </w:p>
    <w:p>
      <w:pPr/>
      <w:r>
        <w:rPr>
          <w:b w:val="1"/>
          <w:bCs w:val="1"/>
        </w:rPr>
        <w:t xml:space="preserve">Richard Konkolski, mořeplavec:</w:t>
      </w:r>
      <w:r>
        <w:rPr/>
        <w:t xml:space="preserve"> “Spolupracovali jsme na tom tři roky. Je to vlastně v komiksu moje první sólo plavba kolem světa. Takže Olda pracoval, já jsem mu dával podklady. Některé ty kapitolky napsal Milan Švihálek, půlku jsem napsal já. Takže knížka je pěkná, Olda ten zapracoval perfektně.” </w:t>
      </w:r>
    </w:p>
    <w:p>
      <w:pPr/>
      <w:r>
        <w:rPr/>
        <w:t xml:space="preserve">Knih už napsal Richard Konkolski celkem 27 a jak naznačil, konečné číslo to není.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266/dobrodruh-a-moreplavec-fascinoval-i-novy-j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2026-04-29T19:17:14+02:00</dcterms:created>
  <dcterms:modified xsi:type="dcterms:W3CDTF">2026-04-29T19:17:14+02:00</dcterms:modified>
</cp:coreProperties>
</file>

<file path=docProps/custom.xml><?xml version="1.0" encoding="utf-8"?>
<Properties xmlns="http://schemas.openxmlformats.org/officeDocument/2006/custom-properties" xmlns:vt="http://schemas.openxmlformats.org/officeDocument/2006/docPropsVTypes"/>
</file>