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27.2.2026,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Mrznoucí Dnipro prosí o pomoc partnerskou Ostravu. Město s diecézní charitou pořádá sbírku</w:t>
      </w:r>
    </w:p>
    <w:p>
      <w:pPr/>
      <w:r>
        <w:rPr/>
        <w:t xml:space="preserve">Už čtyři roky se Ukrajina brání ruské agresi, což nyní v zimě ještě více ovlivňuje životy lidí. Rusko totiž velmi často útočí na energetickou infrastrukturu a města i vesnice jsou proto bez proudu i tepla. Primátor partnerského města Dnipro se nyní obrátil s prosbou o pomoc na Ostravu.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"24. února jsme si připomněli 4 roky od napadení Ukrajiny svým sousedem Ruskem. Musím říci, že týden nebo 14 dnů předtím se na nás obrátil primátor našeho partnerského města."</w:t>
      </w:r>
    </w:p>
    <w:p>
      <w:pPr/>
      <w:r>
        <w:rPr>
          <w:b w:val="1"/>
          <w:bCs w:val="1"/>
        </w:rPr>
        <w:t xml:space="preserve">Borys Filatov, starosta Dnipra:</w:t>
      </w:r>
      <w:r>
        <w:rPr/>
        <w:t xml:space="preserve"> "Když vypadne elektřina, nezhasne, jen světlo mizí. Možnost vytápět domov, nabít telefon, zůstat v kontaktu s příbuznými, přivolat pomoc a používat zdravotnické přístroje."</w:t>
      </w:r>
    </w:p>
    <w:p>
      <w:pPr/>
      <w:r>
        <w:rPr/>
        <w:t xml:space="preserve">Ostrava proto v součinnosti s Diecézní charitou ostravsko-opavskou organizuje finanční sbírku na nákup centrál a nabíjecích stanic.</w:t>
      </w:r>
    </w:p>
    <w:p>
      <w:pPr/>
      <w:r>
        <w:rPr>
          <w:b w:val="1"/>
          <w:bCs w:val="1"/>
        </w:rPr>
        <w:t xml:space="preserve">Lukáš Curylo, ředitel Diecézní charity ostravsko-opavské:</w:t>
      </w:r>
      <w:r>
        <w:rPr/>
        <w:t xml:space="preserve"> "Cílem pomoci je získat finanční prostředky nejen z darů města Ostravy, ale i z darů občanů, kteří mohou přispívat až do konce března tohoto roku na zakoupení nabíjecích stanic a centrál."</w:t>
      </w:r>
    </w:p>
    <w:p>
      <w:pPr/>
      <w:r>
        <w:rPr/>
        <w:t xml:space="preserve">Zájemci mohou přispět na účet Diecézní charity ostravsko-opavské prostřednictvím veřejné sbírky pro Ukrajinu, konto: 2401008117 / 2010, VS 2402 do konce března letošního roku. Za vybrané peníze budou nakoupeny elektrocentrály a nabíjecí stanice.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331/mrznouci-dnipro-prosi-o-pomoc-partnerskou-ostravu-mesto-s-diecezni-charitou-porada-sbi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2026-04-15T09:01:28+02:00</dcterms:created>
  <dcterms:modified xsi:type="dcterms:W3CDTF">2026-04-15T09:01:28+02:00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