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se chystá na Velikonoční jarmark. Opět se uskuteční na Alšově náměstí</w:t>
      </w:r>
    </w:p>
    <w:p>
      <w:pPr/>
      <w:r>
        <w:rPr/>
        <w:t xml:space="preserve">Alšovo náměstí se na přelomu března a dubna promění v místo plné barev, tradic a velikonoční atmosféry. Od 30. března začne oblíbený Velikonoční jarmark.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>
          <w:i w:val="1"/>
          <w:iCs w:val="1"/>
        </w:rPr>
        <w:t xml:space="preserve">,,Velikonoční jarmark zahajujeme otevřením stánkového prodeje. Po celý týden bude k vidění také oblíbený kraslicovník. </w:t>
      </w:r>
      <w:r>
        <w:rPr>
          <w:i w:val="1"/>
          <w:iCs w:val="1"/>
        </w:rPr>
        <w:t xml:space="preserve">S jeho výzdobou nám každoročně pomáhají děti z mateřských a základních škol.”</w:t>
      </w:r>
    </w:p>
    <w:p>
      <w:pPr/>
      <w:r>
        <w:rPr/>
        <w:t xml:space="preserve">Do 13. března se stále ještě mohou městskému obvodu hlásit telefonicky nebo emailem zájemci o stánkový prodej.  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Poruba: </w:t>
      </w:r>
      <w:r>
        <w:rPr>
          <w:i w:val="1"/>
          <w:iCs w:val="1"/>
        </w:rPr>
        <w:t xml:space="preserve">,,Hledáme tvůrce s rukodělnými výrobky. Byli bychom rádi například za někoho, kdo plete pomlázky nebo maluje kraslice a prodává velikonoční pečivo a dobroty.”</w:t>
      </w:r>
    </w:p>
    <w:p>
      <w:pPr/>
      <w:r>
        <w:rPr/>
        <w:t xml:space="preserve">Návštěvníky čeká v průběhu Velikonočního jarmarku také doprovodný program.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Poruba: </w:t>
      </w:r>
      <w:r>
        <w:rPr>
          <w:i w:val="1"/>
          <w:iCs w:val="1"/>
        </w:rPr>
        <w:t xml:space="preserve">,,Návštěvníci a hlavně děti mohou přijít do jarní dřevěné dílničky, která bude po celý týden, to znamená od pondělka do soboty, od 10 do 18 hodin a pak na tu bílou sobotu bude dílnička až do skončení programu, což je zhruba do té devatenácté hodiny.”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,,Součástí bude samozřejmě sbírka Srdce pro Porubu, což je náš oblíbený charitativní projekt.”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Poruba: </w:t>
      </w:r>
      <w:r>
        <w:rPr>
          <w:i w:val="1"/>
          <w:iCs w:val="1"/>
        </w:rPr>
        <w:t xml:space="preserve">,,Na sobotu jsme připravili diskotéku s Tlapkovou patrolou, budeme tam mít malování kraslic, jízdy na ponících a přijedou za námi zvířátka z Bludičky Bludovice se svým programem Jaro na salaši.”</w:t>
      </w:r>
    </w:p>
    <w:p>
      <w:pPr/>
      <w:r>
        <w:rPr/>
        <w:t xml:space="preserve">Velikonoční jarmark potrvá téměř týden, do soboty 4. dubna a program uzavře také koncert ostravské zpěvačky Adely.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3334/poruba-se-chysta-na-velikonocni-jarmark-opet-se-uskutecni-na-als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2026-04-14T14:35:04+02:00</dcterms:created>
  <dcterms:modified xsi:type="dcterms:W3CDTF">2026-04-14T14:35:04+02:00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