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Porodnost dál klesá. Fakultní nemocnice Ostrava představila nová data</w:t>
      </w:r>
    </w:p>
    <w:p>
      <w:pPr/>
      <w:r>
        <w:rPr/>
        <w:t xml:space="preserve">V Moravskoslezském kraji se loni narodilo 8 213 dětí. Oproti předchozímu roku je to pokles o 4,3 procenta.</w:t>
      </w:r>
    </w:p>
    <w:p>
      <w:pPr/>
      <w:r>
        <w:rPr>
          <w:b w:val="1"/>
          <w:bCs w:val="1"/>
        </w:rPr>
        <w:t xml:space="preserve">Ondřej Šimetka, přednosta Gynekologicko-porodnické kliniky FNO: </w:t>
      </w:r>
      <w:r>
        <w:rPr/>
        <w:t xml:space="preserve">“Je to vlastně jako výrazně menší pokles, než vidíme na úrovni celé České republiky, kde se odhaduje, že to bude nějakých 10%. Tady trošku probíhá porodní turistika, jezdí tady ženy z jiných regionů a tím si ten o něco menší pokles vysvětlujeme.”</w:t>
      </w:r>
    </w:p>
    <w:p>
      <w:pPr/>
      <w:r>
        <w:rPr>
          <w:b w:val="1"/>
          <w:bCs w:val="1"/>
        </w:rPr>
        <w:t xml:space="preserve">Richard Špaček, vedoucí lékař porodních sálů FNO: </w:t>
      </w:r>
      <w:r>
        <w:rPr/>
        <w:t xml:space="preserve">“Posledních 5, 6 let opravdu ta porodnost se dostává z těch, kdy bylo 120 tisíc porodů v celé České republice, teďka se zdá, že jich bude pod, řekněme, 80 tisíc. To jsou poměrně výrazné poklesy..”</w:t>
      </w:r>
    </w:p>
    <w:p>
      <w:pPr/>
      <w:r>
        <w:rPr/>
        <w:t xml:space="preserve">Ženy nejraději rodí na porodním gauči, těchto porodů ve fakultní nemocnici už proběhlo tisíc. </w:t>
      </w:r>
    </w:p>
    <w:p>
      <w:pPr/>
      <w:r>
        <w:rPr>
          <w:b w:val="1"/>
          <w:bCs w:val="1"/>
        </w:rPr>
        <w:t xml:space="preserve">Ondřej Šimetka, přednosta Gynekologicko-porodnické kliniky FNO:</w:t>
      </w:r>
      <w:r>
        <w:rPr/>
        <w:t xml:space="preserve"> “Máme tři porodní gauče, ty se v praxi velmi osvědčily, naše porodní asistentky jsou v tomto úžasné.”</w:t>
      </w:r>
    </w:p>
    <w:p>
      <w:pPr/>
      <w:r>
        <w:rPr/>
        <w:t xml:space="preserve">Přibližně třetina porodnic nesplňuje uměle stanovenou hranici 600 porodů za rok. </w:t>
      </w:r>
    </w:p>
    <w:p>
      <w:pPr/>
      <w:r>
        <w:rPr>
          <w:b w:val="1"/>
          <w:bCs w:val="1"/>
        </w:rPr>
        <w:t xml:space="preserve">Ondřej Šimetka, přednosta Gynekologicko-porodnické kliniky FNO:</w:t>
      </w:r>
      <w:r>
        <w:rPr/>
        <w:t xml:space="preserve"> “V našem regionu ty porodnice, které nesplňují 600 porodů, je to Nový Jičín, Krnov, Karviná a Třinec.”</w:t>
      </w:r>
    </w:p>
    <w:p>
      <w:pPr/>
      <w:r>
        <w:rPr/>
        <w:t xml:space="preserve">Odborníci doufají, že se porodnost brzy dostane na své pomyslné dno a začne opět růst.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54/porodnost-dal-klesa-fakultni-nemocnice-ostrava-predstavila-nova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2026-06-05T06:43:23+02:00</dcterms:created>
  <dcterms:modified xsi:type="dcterms:W3CDTF">2026-06-05T06:43:23+02:00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