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Odstartoval další semestr virtuální univerzity třetího věku, studenti převzali certifikáty</w:t>
      </w:r>
    </w:p>
    <w:p>
      <w:pPr/>
      <w:r>
        <w:rPr/>
        <w:t xml:space="preserve">Již přes 160 účastnic, ale i účastníků absolvovalo Virtuální univerzitu třetího věku, kterou těmto nadšencům vědění zprostředkovává Regionální knihovna Karviná.</w:t>
      </w:r>
    </w:p>
    <w:p>
      <w:pPr/>
      <w:r>
        <w:rPr>
          <w:b w:val="1"/>
          <w:bCs w:val="1"/>
        </w:rPr>
        <w:t xml:space="preserve">Renáta Klimková, knihovnice</w:t>
      </w:r>
      <w:r>
        <w:rPr>
          <w:b w:val="1"/>
          <w:bCs w:val="1"/>
        </w:rPr>
        <w:t xml:space="preserve">: </w:t>
      </w:r>
      <w:r>
        <w:rPr/>
        <w:t xml:space="preserve">"Minulý semestr jsme měli na téma cestování, takže se studenti dozvěděli o destinacích, kam se dá letět na dovolenou, nějaká pravidla, cestování a různé zajímavosti ze světa. A tenhle semestr si studenti vybrali právě téma České dějiny a jejich souvislosti."</w:t>
      </w:r>
    </w:p>
    <w:p>
      <w:pPr/>
      <w:r>
        <w:rPr/>
        <w:t xml:space="preserve">O témata napříč světem nebo historií je obecně zájem a na to rozšířit si obzory nikdy není pozdě.</w:t>
      </w:r>
    </w:p>
    <w:p>
      <w:pPr/>
      <w:r>
        <w:rPr>
          <w:b w:val="1"/>
          <w:bCs w:val="1"/>
        </w:rPr>
        <w:t xml:space="preserve">anketa: účastnice Virtuální univerzity třetího věku: </w:t>
      </w:r>
      <w:r>
        <w:rPr/>
        <w:t xml:space="preserve">"Asi všechna ta témata jsou zajímavá. Je problém vybrat nějaké, co by pasovalo všem. Ale vždycky jsou zajímavá témata. Takže jsem měla to oděvnictví. Teď ta historie."</w:t>
      </w:r>
    </w:p>
    <w:p>
      <w:pPr/>
      <w:r>
        <w:rPr>
          <w:b w:val="1"/>
          <w:bCs w:val="1"/>
        </w:rPr>
        <w:t xml:space="preserve">anketa: účastnice Virtuální univerzity třetího věku:</w:t>
      </w:r>
      <w:r>
        <w:rPr/>
        <w:t xml:space="preserve"> "Já bych řekla, že jednak ze zvědavosti, jednak z takového přesvědčení, že bych ještě měla pořád něco vědět víc, než vím."</w:t>
      </w:r>
    </w:p>
    <w:p>
      <w:pPr/>
      <w:r>
        <w:rPr>
          <w:b w:val="1"/>
          <w:bCs w:val="1"/>
        </w:rPr>
        <w:t xml:space="preserve">anketa: účastnice Virtuální univerzity třetího věku:</w:t>
      </w:r>
      <w:r>
        <w:rPr/>
        <w:t xml:space="preserve"> "Já už studuji 18 let a chodím na univerzitu k nám na univerzitu a ještě i tady, protože člověk se musí vzdělávat celý život přece."</w:t>
      </w:r>
    </w:p>
    <w:p>
      <w:pPr/>
      <w:r>
        <w:rPr/>
        <w:t xml:space="preserve">V rámci minulých semestrů se studenti vydali například po stopách barokní architektury, rituálů evropských královských rodů nebo dějin oděvní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382/odstartoval-dalsi-semestr-virtualni-univerzity-tretiho-veku-studenti-prevzali-certifik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2026-06-21T08:02:32+02:00</dcterms:created>
  <dcterms:modified xsi:type="dcterms:W3CDTF">2026-06-21T08:02:32+02:00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