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3.3.2026, 13:50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Jarní úklid na zámku Fryštát činí leštění lustrů, praní záclon i vysávání potahů</w:t>
      </w:r>
    </w:p>
    <w:p>
      <w:pPr/>
      <w:r>
        <w:rPr/>
        <w:t xml:space="preserve">Zámek Fryštát je jedním z historických symbolů Karviné a připravit jej na sezonu není vůbec jednoduché. Vyžaduje to spoustu času a také energie rozložené správně mezi tým lidí, kteří se nebojí výšek ani pořádné práce.</w:t>
      </w:r>
    </w:p>
    <w:p>
      <w:pPr/>
      <w:r>
        <w:rPr>
          <w:b w:val="1"/>
          <w:bCs w:val="1"/>
        </w:rPr>
        <w:t xml:space="preserve">Roman Nogol, tajemník Magistrátu města Karviné:</w:t>
      </w:r>
      <w:r>
        <w:rPr/>
        <w:t xml:space="preserve"> "Naše práce spočívá v tom, aby ta krása těch umělecko-historických sbírek vynikla. Máme tady dva zámecké okruhy. Jeden má 18 salonů, další 15. Takže ta nabídka na naší straně je skutečně zajímavá."</w:t>
      </w:r>
    </w:p>
    <w:p>
      <w:pPr/>
      <w:r>
        <w:rPr/>
        <w:t xml:space="preserve">Organizace a logistika úklidu je náročná, přibližně měsíc se domlouvá firma, která se zhostí mytí oken, rozdělení práce mezi zaměstnanci a také poučení o péči o jednotlivé předměty. Například zlacené rámy obrazů se nesmějí otírat mechanicky, velké křišťálové lustry se zase berou skutečně podrobně, aby nedošlo k poškození.</w:t>
      </w:r>
    </w:p>
    <w:p>
      <w:pPr/>
      <w:r>
        <w:rPr>
          <w:b w:val="1"/>
          <w:bCs w:val="1"/>
        </w:rPr>
        <w:t xml:space="preserve">Roman Nogol, tajemník Magistrátu města Karviné:</w:t>
      </w:r>
      <w:r>
        <w:rPr/>
        <w:t xml:space="preserve"> "Jako zaměstnavatel můžu říct, že to je obtížné, protože to je v podstatě, vidíte sami, práce ve výškách, protože čistit ty lustry, které mají stovky jednotlivých ověsů, jednak je to práce náročná a jednak jsou to hodně cenné předměty samy o sobě, takže tady může dojít k okamžitým škodám a podobně."</w:t>
      </w:r>
    </w:p>
    <w:p>
      <w:pPr/>
      <w:r>
        <w:rPr/>
        <w:t xml:space="preserve">Zámek Fryštát funguje v omezeném provozu i v zimě, úklid se tedy po menších částech musí organizovat soustavně. I přesto je jarní úklid speciální v tom, že se koná podrobněji a vzhledem k počtu věcí, které se musí uklidit, i déle.</w:t>
      </w:r>
    </w:p>
    <w:p>
      <w:pPr/>
      <w:r>
        <w:rPr>
          <w:b w:val="1"/>
          <w:bCs w:val="1"/>
        </w:rPr>
        <w:t xml:space="preserve">Petr Zajíček, kastelán zámku Fryštát: </w:t>
      </w:r>
      <w:r>
        <w:rPr/>
        <w:t xml:space="preserve">"Zámek má, kdybych to vzal úplně přesně, 134 oken a prosklených dveří směrem ven. A co se týče svítidel, tak je tady 60 stropních lustrů, z toho polovina křišťálových, a potom další desítky nástěnných, různých svítidel, lamp atd. No a to jsou věci, obzvlášť ty stropní lustry, kdy vlastně musíte jít jeden po druhém velmi opatrně, protože jsou to všecko historické originály, nebo všechno ne, ale většina. To, co nejsou historické originály, tak jsou pro změnu velká umělecká díla. Třeba veliké lustry, které máme v reprezentačním sále dohromady. Jeden z nich váží 300 kilogramů, jsou tam dva. Dohromady mají 100 žárovek."</w:t>
      </w:r>
    </w:p>
    <w:p>
      <w:pPr/>
      <w:r>
        <w:rPr/>
        <w:t xml:space="preserve">Kromě leštění lustrů, vysávání potahů, utírání prachu nebo mytí oken se také sundávají, perou a znova nasazují záclony, kterých je skutečně mnoho, a to s různým typem uchycení. Intenzivní úklid trvá zhruba týden, příprava na sezonu ale průběžně již od ledna, kdy se kromě drobných úklidů organizují také nadcházející akce. </w:t>
      </w:r>
    </w:p>
    <w:p>
      <w:pPr/>
      <w:r>
        <w:rPr/>
        <w:t xml:space="preserve">Od 5. 3. zahajuje Zámek Frenštát putovní panelovou výstavu, týkající se slezských měst.</w:t>
      </w:r>
    </w:p>
    <w:p>
      <w:pPr/>
      <w:r>
        <w:rPr>
          <w:b w:val="1"/>
          <w:bCs w:val="1"/>
        </w:rPr>
        <w:t xml:space="preserve">Ingrid Szczypková, </w:t>
      </w:r>
      <w:r>
        <w:rPr>
          <w:b w:val="1"/>
          <w:bCs w:val="1"/>
        </w:rPr>
        <w:t xml:space="preserve">ved. odd. školství, kultury a sportu Odboru školství a rozvoje MMK</w:t>
      </w:r>
      <w:r>
        <w:rPr>
          <w:b w:val="1"/>
          <w:bCs w:val="1"/>
        </w:rPr>
        <w:t xml:space="preserve">: </w:t>
      </w:r>
      <w:r>
        <w:rPr/>
        <w:t xml:space="preserve">"Zahájení hlavní zámecké sezony připravujeme na 4. dubna, to je sobota, kdy máme připraveno divadelní představení. Už delší dobu spolupracujeme s divadlem Historie v pohybu Exulis, a ti si pro nás na zahájení připravili hru. Je to špionážní hra z období druhé světové války, Operace Ikarus. No a dále, abych řekla, ty hlavní akce v rámci léta na zámku, připravujeme takovou veselou romantickou podívanou Lásky a vrásky pana Petra Voka z Rožmberka. Pak v srpnu se připojujeme k Hradozámecké noci."</w:t>
      </w:r>
    </w:p>
    <w:p>
      <w:pPr/>
      <w:r>
        <w:rPr/>
        <w:t xml:space="preserve">V loňském roce navštívilo zámek Fryšták 18 tisíc lidí, letos se očekává neméně úspěšná sezona.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3392/jarni-uklid-na-zamku-frystat-cini-lesteni-lustru-prani-zaclon-i-vysavani-pota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2026-09-21T01:41:29+02:00</dcterms:created>
  <dcterms:modified xsi:type="dcterms:W3CDTF">2026-09-21T01:41:29+02:00</dcterms:modified>
</cp:coreProperties>
</file>

<file path=docProps/custom.xml><?xml version="1.0" encoding="utf-8"?>
<Properties xmlns="http://schemas.openxmlformats.org/officeDocument/2006/custom-properties" xmlns:vt="http://schemas.openxmlformats.org/officeDocument/2006/docPropsVTypes"/>
</file>