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partnerského Dnipra poznávají náš kraj. V Ostravě navštívili Dolní Vítkovice</w:t>
      </w:r>
    </w:p>
    <w:p>
      <w:pPr/>
      <w:r>
        <w:rPr/>
        <w:t xml:space="preserve">Čtyřicítka dětí z ukrajinského Dnipro využila nabídku vedení partnerského města Ostravy, aby si do našeho regionu přijely odpočinout na zimní pobytový tábor. Jde o fotbalisty a baletky ve věku od 11 do 14 let, kteří jsou ubytovaní v Beskydech, kde pro ně Středisko volného času připravilo bohatý program.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"V rámci spolupráce jsme se domluvili s panem primátorem i na tom, že zorganizujeme tábor pro děti z Dnipro."</w:t>
      </w:r>
    </w:p>
    <w:p>
      <w:pPr/>
      <w:r>
        <w:rPr>
          <w:b w:val="1"/>
          <w:bCs w:val="1"/>
        </w:rPr>
        <w:t xml:space="preserve">Livia Klučková, pedagog volného času :</w:t>
      </w:r>
      <w:r>
        <w:rPr/>
        <w:t xml:space="preserve"> "Jsou to fotbalisté, baletky a atleti, tak jsme se s nimi dohodli, že když chtějí trénovat, tak kdykoliv budou chtít trénovat, tak jim ten prostor určitě umožníme."</w:t>
      </w:r>
    </w:p>
    <w:p>
      <w:pPr/>
      <w:r>
        <w:rPr/>
        <w:t xml:space="preserve">V rámci programu děti například mohou navštívit lanové centrum Tarzanie, vyzkoušet si překonávání překážek a týmovou spolupráci. Plánován je výlet do Frenštátu pod Radhoštěm, návštěva bazénu a procházka lesní stezkou. V Ostravě se byli podívat v Dolních Vítkovicích.</w:t>
      </w:r>
    </w:p>
    <w:p>
      <w:pPr/>
      <w:r>
        <w:rPr>
          <w:b w:val="1"/>
          <w:bCs w:val="1"/>
        </w:rPr>
        <w:t xml:space="preserve">Nazar:</w:t>
      </w:r>
      <w:r>
        <w:rPr/>
        <w:t xml:space="preserve"> "Líbí se mi tato země, jsem v Ostravě poprvé, je to tady hezké, je tu čistý vzduch."</w:t>
      </w:r>
    </w:p>
    <w:p>
      <w:pPr/>
      <w:r>
        <w:rPr/>
        <w:t xml:space="preserve">Pro školáky z Dnipra je připravena také návštěva Valašského muzea v přírodě. I když je program jistě zajímavý, nejdůležitější je, že si mohou děti odpočinout v bezpečné zemi bez neustálého stresu a strachu z hrozícího útoku ruských agresorů.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482/deti-z-partnerskeho-dnipra-poznavaji-nas-kraj-v-ostrave-navstivili-dolni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2026-08-13T11:26:01+02:00</dcterms:created>
  <dcterms:modified xsi:type="dcterms:W3CDTF">2026-08-13T11:26:01+02:00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