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10.3.2026, 07:24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mažoretkovém sportu Opavská růže rozkvetla už po jedenácté</w:t>
      </w:r>
    </w:p>
    <w:p>
      <w:pPr/>
      <w:r>
        <w:rPr/>
        <w:t xml:space="preserve">Třpytivé kostýmy, náročné choreografie i akrobatické prvky. Víceúčelová hala v Opavě patřila mažoretkám všech věkových kategorií.</w:t>
      </w:r>
    </w:p>
    <w:p>
      <w:pPr/>
      <w:r>
        <w:rPr/>
        <w:t xml:space="preserve">Nejmladším účastníkem letošního ročníku byla teprve tříletá Malvínka Milerová z místního tanečního klubu Dancing Roses Opava.</w:t>
      </w:r>
    </w:p>
    <w:p>
      <w:pPr/>
      <w:r>
        <w:rPr/>
        <w:t xml:space="preserve">Soutěžící si atmosféru užívaly naplno.</w:t>
      </w:r>
    </w:p>
    <w:p>
      <w:pPr/>
      <w:r>
        <w:rPr>
          <w:b w:val="1"/>
          <w:bCs w:val="1"/>
        </w:rPr>
        <w:t xml:space="preserve">anketa: soutěžící mažoretky: </w:t>
      </w:r>
      <w:r>
        <w:rPr/>
        <w:t xml:space="preserve">“Mě to hodně bavilo. A mažoretky jsou hodně super."</w:t>
      </w:r>
    </w:p>
    <w:p>
      <w:pPr/>
      <w:r>
        <w:rPr/>
        <w:t xml:space="preserve">“Baví mě to hodně a teď chodím pátým rokem a asi bych chtěla dosáhnout, že bych jela na mistrovství světa.”</w:t>
      </w:r>
    </w:p>
    <w:p>
      <w:pPr/>
      <w:r>
        <w:rPr/>
        <w:t xml:space="preserve">Úroveň soutěže je rok od roku vyšší. Akrobacie dnes nechybí ani v sestavách s hůlkou, ani s pompony.</w:t>
      </w:r>
    </w:p>
    <w:p>
      <w:pPr/>
      <w:r>
        <w:rPr>
          <w:b w:val="1"/>
          <w:bCs w:val="1"/>
        </w:rPr>
        <w:t xml:space="preserve">Jindřiška Tyranová, ředitelka soutěže Opavská růže: </w:t>
      </w:r>
      <w:r>
        <w:rPr/>
        <w:t xml:space="preserve">“Když začínají v těch třech, čtyřech letech, tak už vlastně v těch osmi, devíti letech jsou některé schopné být na vysoké úrovni. A seniorky, tam už je to prostě totální profesionalita, takže tam už od těch patnácti let nahoru, když ty holky fakt to dělají dlouho, tak tam už je to teda top.”</w:t>
      </w:r>
    </w:p>
    <w:p>
      <w:pPr/>
      <w:r>
        <w:rPr/>
        <w:t xml:space="preserve">Výkony hodnotila odborná porota složená ze zástupců různých asociací i VIP porota z řad diváků.</w:t>
      </w:r>
    </w:p>
    <w:p>
      <w:pPr/>
      <w:r>
        <w:rPr>
          <w:b w:val="1"/>
          <w:bCs w:val="1"/>
        </w:rPr>
        <w:t xml:space="preserve">Petra Klepáčová, porotkyně z publika: </w:t>
      </w:r>
      <w:r>
        <w:rPr/>
        <w:t xml:space="preserve">“Je to složitější, takhle u toho sedět a číslovat. A co tak nejvíc hodnotíte? Asi jak je to náročné, hudbu, líbí se mi i kostýmy, takže všechno tak jako celkový dojem.”</w:t>
      </w:r>
    </w:p>
    <w:p>
      <w:pPr/>
      <w:r>
        <w:rPr/>
        <w:t xml:space="preserve">Opavská růže tak i letos potvrdila svou prestiž. Pro mnohé mažoretky je nejen vrcholem sezóny, ale také prvním krokem na cestě k velkým mezinárodním soutěžím.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493/soutez-v-mazoretkovem-sportu-opavska-ruze-rozkvetla-uz-po-jede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2026-10-16T13:04:00+02:00</dcterms:created>
  <dcterms:modified xsi:type="dcterms:W3CDTF">2026-10-16T13:04:00+02:00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