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karvinských nemocnicích se myslí na ženy, které tvoří většinu personálu, v rámci MDŽ obzvlášť</w:t>
      </w:r>
    </w:p>
    <w:p>
      <w:pPr/>
      <w:r>
        <w:rPr/>
        <w:t xml:space="preserve">V rájecké nemocnici přišlo vedení poděkovat s malou pozorností na všechna oddělení.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"Práce si hodně vážíme. To je vidět i proto, že jsme se svým týmem přišli popřát sestřičkám, protože ta práce je náročná. Popřáli jsme všem ženám. Těch žen je tady celkem 1000."</w:t>
      </w:r>
    </w:p>
    <w:p>
      <w:pPr/>
      <w:r>
        <w:rPr>
          <w:b w:val="1"/>
          <w:bCs w:val="1"/>
        </w:rPr>
        <w:t xml:space="preserve">Tereza Nárožná, </w:t>
      </w:r>
      <w:r>
        <w:rPr>
          <w:b w:val="1"/>
          <w:bCs w:val="1"/>
        </w:rPr>
        <w:t xml:space="preserve">zdravotní sestra z oddělení chirurgie</w:t>
      </w:r>
      <w:r>
        <w:rPr>
          <w:b w:val="1"/>
          <w:bCs w:val="1"/>
        </w:rPr>
        <w:t xml:space="preserve">: </w:t>
      </w:r>
      <w:r>
        <w:rPr/>
        <w:t xml:space="preserve">"Snažíme se využít toho v rámci své práce, že jsme to empatičtější pohlaví, dokážeme se slitovat, více vcítit do kůže pacientů. Takže si myslím, že to je právě to pěkné na tom, že jsme ženy a že můžeme takhle pomáhat."</w:t>
      </w:r>
    </w:p>
    <w:p>
      <w:pPr/>
      <w:r>
        <w:rPr/>
        <w:t xml:space="preserve">V Karvinské hornické nemocnici je tradicí, že na ženy se v rámci jejich svátku vzpomene formou rautu, který mají jako slavnostní snídani. A nechyběly ani květiny.</w:t>
      </w:r>
    </w:p>
    <w:p>
      <w:pPr/>
      <w:r>
        <w:rPr>
          <w:b w:val="1"/>
          <w:bCs w:val="1"/>
        </w:rPr>
        <w:t xml:space="preserve">Tomáš Canibal, ředitel Karvinské hornické nemocnice: </w:t>
      </w:r>
      <w:r>
        <w:rPr/>
        <w:t xml:space="preserve">"Asi 85 nebo 86 procent našich zaměstnanců jsou ženy, a k jejich svátku bych jim chtěl popřát hlavně pevné zdraví, hodně štěstí a hodně úspěchů v osobním i pracovním životě."</w:t>
      </w:r>
    </w:p>
    <w:p>
      <w:pPr/>
      <w:r>
        <w:rPr>
          <w:b w:val="1"/>
          <w:bCs w:val="1"/>
        </w:rPr>
        <w:t xml:space="preserve">Renáta Rybarčíková, </w:t>
      </w:r>
      <w:r>
        <w:rPr>
          <w:b w:val="1"/>
          <w:bCs w:val="1"/>
        </w:rPr>
        <w:t xml:space="preserve">lékařka z interní ambulance</w:t>
      </w:r>
      <w:r>
        <w:rPr>
          <w:b w:val="1"/>
          <w:bCs w:val="1"/>
        </w:rPr>
        <w:t xml:space="preserve">:</w:t>
      </w:r>
      <w:r>
        <w:rPr/>
        <w:t xml:space="preserve"> "Myslím si, že v dnešní emancipované době by bylo dobré ocenit nejen práci žen, ale i práci mužů. A že by se hodila i taková snídaně pro zaměstnance pány." </w:t>
      </w:r>
    </w:p>
    <w:p>
      <w:pPr/>
      <w:r>
        <w:rPr/>
        <w:t xml:space="preserve">Ženy tvoří většinu personálu v obou karvinských nemocnicích a jsou zastoupeny skutečně ve všech oborech.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525/v-karvinskych-nemocnicich-se-mysli-na-zeny-ktere-tvori-vetsinu-personalu-v-ramci-mdz-obzv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2026-05-03T07:15:47+02:00</dcterms:created>
  <dcterms:modified xsi:type="dcterms:W3CDTF">2026-05-03T07:15:47+02:00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