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13.3.2026,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psa je v Porubě splatný do konce března. Jeho výše se liší také podle bydliště</w:t>
      </w:r>
    </w:p>
    <w:p>
      <w:pPr/>
      <w:r>
        <w:rPr/>
        <w:t xml:space="preserve">Výše poplatku za psa se v Porubě neodvíjí jen od toho, kolik mazlíčků majitelé mají, ale také od toho, zda bydlí v bytě nebo v rodinném domě.</w:t>
      </w:r>
    </w:p>
    <w:p>
      <w:pPr/>
      <w:r>
        <w:rPr>
          <w:b w:val="1"/>
          <w:bCs w:val="1"/>
        </w:rPr>
        <w:t xml:space="preserve">Lucie Vaňková, Odbor finanční a ekonomický, ÚMOb Poruba</w:t>
      </w:r>
      <w:r>
        <w:rPr>
          <w:b w:val="1"/>
          <w:bCs w:val="1"/>
        </w:rPr>
        <w:t xml:space="preserve">:</w:t>
      </w:r>
      <w:r>
        <w:rPr/>
        <w:t xml:space="preserve"> "Pro lidi, kteří chovají pejska v bytové jednotce, je 1 500 korun za jednoho pejska. Za každého dalšího psa 2 250 korun. Pro lidi, kteří chovají pejska v rodinném domě, činí sazba 250 Kč a za každého dalšího psa 375 Kč a pro důchodce 200 Kč a za každého dalšího psa 300 Kč."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"Veškeré věci ohledně poplatku za psa lze dnes vyřídit elektronicky. Týká se to i přihlášení."</w:t>
      </w:r>
    </w:p>
    <w:p>
      <w:pPr/>
      <w:r>
        <w:rPr/>
        <w:t xml:space="preserve">Majitelé jsou také povinni nechat svého psa očipovat.</w:t>
      </w:r>
    </w:p>
    <w:p>
      <w:pPr/>
      <w:r>
        <w:rPr>
          <w:b w:val="1"/>
          <w:bCs w:val="1"/>
        </w:rPr>
        <w:t xml:space="preserve">Martin Otipka, mluvčí Ostravy-Poruby</w:t>
      </w:r>
      <w:r>
        <w:rPr>
          <w:b w:val="1"/>
          <w:bCs w:val="1"/>
        </w:rPr>
        <w:t xml:space="preserve">:</w:t>
      </w:r>
      <w:r>
        <w:rPr/>
        <w:t xml:space="preserve"> "Čipy aplikují veterináři, dávají je do databáze a databáze samozřejmě slouží především k tomu, když se pes ztratí."</w:t>
      </w:r>
    </w:p>
    <w:p>
      <w:pPr/>
      <w:r>
        <w:rPr/>
        <w:t xml:space="preserve">V Porubě je aktuálně evidováno 3 213 psů. Toto číslo ale není konečné, někteří své psy neregistrují.</w:t>
      </w:r>
    </w:p>
    <w:p>
      <w:pPr/>
      <w:r>
        <w:rPr>
          <w:b w:val="1"/>
          <w:bCs w:val="1"/>
        </w:rPr>
        <w:t xml:space="preserve">Lucie Vaňková, Odbor finanční a ekonomický, ÚMOb Poruba</w:t>
      </w:r>
      <w:r>
        <w:rPr>
          <w:b w:val="1"/>
          <w:bCs w:val="1"/>
        </w:rPr>
        <w:t xml:space="preserve">:</w:t>
      </w:r>
      <w:r>
        <w:rPr/>
        <w:t xml:space="preserve"> "V případě, že majitel neuhradí místní poplatek ze psů řádně a včas, hrozí mu exekuční řízení."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"Lidé, když jdou venčit svého pejska, měli by ho mít na vodítku. Vyjmeme-li oblasti, kde je volný pohyb psů povolen. A samozřejmě jsou povinni také uklízet psí exkrementy."</w:t>
      </w:r>
    </w:p>
    <w:p>
      <w:pPr/>
      <w:r>
        <w:rPr/>
        <w:t xml:space="preserve">Každý majitel psa si může na Úřadě městského obvodu Poruba vyzvednout jednou ročně 400 sáčků na exkrementy a k dispozici jsou také evidenční známky.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527/poplatek-za-psa-je-v-porube-splatny-do-konce-brezna-jeho-vyse-se-lisi-take-podle-by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2026-10-17T04:18:42+02:00</dcterms:created>
  <dcterms:modified xsi:type="dcterms:W3CDTF">2026-10-17T04:18:42+02:00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