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16.3.2026,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Centrum Business Gate 10 let propojuje mladé lidi, studenty a podnikatele na jednom místě</w:t>
      </w:r>
    </w:p>
    <w:p>
      <w:pPr/>
      <w:r>
        <w:rPr/>
        <w:t xml:space="preserve">Business Gate je unikátní multifunkční centrum pro podporu podnikání, které propojuje Obchodně podnikatelskou fakultu Slezské univerzity a jeho studenty s městem Karviná a místními podnikateli. Oba subjekty mají vzájemně co sdílet a co si předat, proč toho tedy nevyužít na poli podnikání, které obecně probouzí spoustu segmentů. Právě v budově, kde Business Gate sídlí, se oslavovalo deset let fungování tohoto centra a nechyběli zástupci města, ani jeho zakladatelé.</w:t>
      </w:r>
    </w:p>
    <w:p>
      <w:pPr/>
      <w:r>
        <w:rPr>
          <w:b w:val="1"/>
          <w:bCs w:val="1"/>
        </w:rPr>
        <w:t xml:space="preserve">Lukáš Raszyk (SOCDEM), náměstek primátora</w:t>
      </w:r>
      <w:r>
        <w:rPr>
          <w:b w:val="1"/>
          <w:bCs w:val="1"/>
        </w:rPr>
        <w:t xml:space="preserve">: </w:t>
      </w:r>
      <w:r>
        <w:rPr/>
        <w:t xml:space="preserve">"My jsme v roce 2012/2013 dělali nový strategický plán, kde samozřejmě v rámci toho byla i podpora podnikání. Měli jsme pracovní skupinu, kde byla i univerzita, a v rámci toho vznikl projekt. Tehdy se to jmenovalo Karvinská pětka, něco jako Business Gate, a na základě toho potom kolegové z univerzity, dnes pan rektor a pan prorektor, mě pozvali, abychom spolu jeli do Finska, kde byl projekt Business Kitchen, kam jsme potom v lednu 2014 odjeli. Tam jsme se nachytřili a vrátili jsme se zpátky úplně nadšení. No a začal vznikat Business Gate."</w:t>
      </w:r>
    </w:p>
    <w:p>
      <w:pPr/>
      <w:r>
        <w:rPr/>
        <w:t xml:space="preserve">Business Gate se za roky, kdy funguje, otevřel množství mladých lidí a naučil je spolupracovat na společných projektech, z nichž některé byly úplně nové a vznikly právě v Business Gateu.</w:t>
      </w:r>
    </w:p>
    <w:p>
      <w:pPr/>
      <w:r>
        <w:rPr>
          <w:b w:val="1"/>
          <w:bCs w:val="1"/>
        </w:rPr>
        <w:t xml:space="preserve">Tomáš Gongol,</w:t>
      </w:r>
      <w:r>
        <w:rPr>
          <w:b w:val="1"/>
          <w:bCs w:val="1"/>
        </w:rPr>
        <w:t xml:space="preserve"> rektor Slezské univerzity v Opavě</w:t>
      </w:r>
      <w:r>
        <w:rPr>
          <w:b w:val="1"/>
          <w:bCs w:val="1"/>
        </w:rPr>
        <w:t xml:space="preserve">: </w:t>
      </w:r>
      <w:r>
        <w:rPr/>
        <w:t xml:space="preserve">"Je to zkušenost s praxí, je to zkušenost spolupráce na realizaci podnikatelských záměrů. Je to zkušenost v komunikaci s podnikatelskými subjekty, s vnějším prostředím. Je to řádek v CV, který už nikdo nikdy nesmaže."</w:t>
      </w:r>
    </w:p>
    <w:p>
      <w:pPr/>
      <w:r>
        <w:rPr/>
        <w:t xml:space="preserve">Multifunkční centrum se stalo stabilní součástí fakulty a respektovaným partnerem regionálních i nadregionálních subjektů. To vše se ale neobešlo bez počáteční podpory města, které vidělo potenciál a nové možnosti.</w:t>
      </w:r>
    </w:p>
    <w:p>
      <w:pPr/>
      <w:r>
        <w:rPr>
          <w:b w:val="1"/>
          <w:bCs w:val="1"/>
        </w:rPr>
        <w:t xml:space="preserve">Daniel Stavárek, vedoucí katedry Finance a účetnictví OPF SLU</w:t>
      </w:r>
      <w:r>
        <w:rPr>
          <w:b w:val="1"/>
          <w:bCs w:val="1"/>
        </w:rPr>
        <w:t xml:space="preserve">: </w:t>
      </w:r>
      <w:r>
        <w:rPr/>
        <w:t xml:space="preserve">"Spolupráce města a Obchodně podnikatelské fakulty na projektu Business Gate byla od začátku skvělá, perfektní, protože se jednalo o takovou přirozenou fúzi dvou světů, které se ale musí doplňovat. Město nám na začátku bylo ochotno poskytnout zázemí, prostory, vybavení, a my jako univerzita, jako fakulta, jsme zase byli schopni dodat ten software, jak jsme říkali. To znamená nadšené studenty, odbornost v podobě pedagogů. A tahle přirozená spolupráce vyústila v úspěch Business Gate, který můžeme celých deset let pozorovat."</w:t>
      </w:r>
    </w:p>
    <w:p>
      <w:pPr/>
      <w:r>
        <w:rPr/>
        <w:t xml:space="preserve">Během deseti let postupně vznikly projekty Business Gate Academy, Business Gate Benefit, Business Gate Coworking a Business Gate Solution. Na jednom z nich spolupracuje i student Jakub Havel. </w:t>
      </w:r>
    </w:p>
    <w:p>
      <w:pPr/>
      <w:r>
        <w:rPr>
          <w:b w:val="1"/>
          <w:bCs w:val="1"/>
        </w:rPr>
        <w:t xml:space="preserve">Jakub Havel, </w:t>
      </w:r>
      <w:r>
        <w:rPr>
          <w:b w:val="1"/>
          <w:bCs w:val="1"/>
        </w:rPr>
        <w:t xml:space="preserve">student oboru Ekonomika a management OPF SLU</w:t>
      </w:r>
      <w:r>
        <w:rPr>
          <w:b w:val="1"/>
          <w:bCs w:val="1"/>
        </w:rPr>
        <w:t xml:space="preserve">: </w:t>
      </w:r>
      <w:r>
        <w:rPr/>
        <w:t xml:space="preserve">"Přidaná hodnota pro mě určitě je to, že se potkám se spoustou zajímavých lidí. Mám možnost potkat strašně hodně podnikatelů, podnikavců, lidí kolem podnikání tady kolem a vlastně mi to strašně otvírá dveře. A jsem rád, že můžu být součástí něčeho takového, co už tady funguje deset let, má takové super výsledky a podílet se na rozvoji tady celkově toho regionu."</w:t>
      </w:r>
    </w:p>
    <w:p>
      <w:pPr/>
      <w:r>
        <w:rPr/>
        <w:t xml:space="preserve">Lidé, kteří se kolem centra Business Gate pohybují, mají jasnou vizi do budoucna, která je rozhodně dlouhodobá.</w:t>
      </w:r>
    </w:p>
    <w:p>
      <w:pPr/>
      <w:r>
        <w:rPr>
          <w:b w:val="1"/>
          <w:bCs w:val="1"/>
        </w:rPr>
        <w:t xml:space="preserve">Daniel Stavárek, vedoucí katedry Finance a účetnictví OPF SLU</w:t>
      </w:r>
      <w:r>
        <w:rPr>
          <w:b w:val="1"/>
          <w:bCs w:val="1"/>
        </w:rPr>
        <w:t xml:space="preserve">:</w:t>
      </w:r>
      <w:r>
        <w:rPr/>
        <w:t xml:space="preserve"> "Celé komunitě, která se na rozvoji Business Gate podílí, bych popřál, abychom pokračovali v těch postupných krocích, jako je třeba výstavba a budování CEPISu a další plány, které v rozvoji podnikání tady v Moravskoslezském kraji a na Karvinsku máme.</w:t>
      </w:r>
    </w:p>
    <w:p>
      <w:pPr/>
      <w:r>
        <w:rPr>
          <w:b w:val="1"/>
          <w:bCs w:val="1"/>
        </w:rPr>
        <w:t xml:space="preserve">Lukáš Raszyk (SOCDEM), náměstek primátora</w:t>
      </w:r>
      <w:r>
        <w:rPr>
          <w:b w:val="1"/>
          <w:bCs w:val="1"/>
        </w:rPr>
        <w:t xml:space="preserve">: </w:t>
      </w:r>
      <w:r>
        <w:rPr/>
        <w:t xml:space="preserve">"Do dalších 10 let určitě, ať to jenom vzkvétá. Možná budeme potřebovat přistavět další budovu, i když teď vznikne nová budova Univerzity CEPIS, kde zase můžeme takhle pokračovat. Takže jen ať těch projektů je daleko víc. Ať je tady daleko víc studentů, ať město Karviná je univerzitní a lázeňské město."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3533/centrum-business-gate-10-let-propojuje-mlade-lidi-studenty-a-podnikatele-na-jednom-m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2026-08-07T15:28:58+02:00</dcterms:created>
  <dcterms:modified xsi:type="dcterms:W3CDTF">2026-08-07T15:28:58+02:00</dcterms:modified>
</cp:coreProperties>
</file>

<file path=docProps/custom.xml><?xml version="1.0" encoding="utf-8"?>
<Properties xmlns="http://schemas.openxmlformats.org/officeDocument/2006/custom-properties" xmlns:vt="http://schemas.openxmlformats.org/officeDocument/2006/docPropsVTypes"/>
</file>