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 Kardiologický den pro praktické lékaře a ambulantní specialisty</w:t>
      </w:r>
    </w:p>
    <w:p>
      <w:pPr/>
      <w:r>
        <w:rPr/>
        <w:t xml:space="preserve">Kardiologický den se letos konal posedmé. Oddělení kardiovaskulární fakultní nemocnice Ostrava pozvalo do Clarion Congress Hotelu Ostrava zejména praktické lékaře a ambulantní specialisty.</w:t>
      </w:r>
    </w:p>
    <w:p>
      <w:pPr/>
      <w:r>
        <w:rPr>
          <w:b w:val="1"/>
          <w:bCs w:val="1"/>
        </w:rPr>
        <w:t xml:space="preserve">Marian Branny, zakladatel akce, Oddělení kardiovaskulární Interní a kardiologické kliniky FNO:</w:t>
      </w:r>
      <w:r>
        <w:rPr/>
        <w:t xml:space="preserve"> "Ty naše výkony jsou specifické, jsou vlastně složité. Znamenají takové polooperace, protože vkládáme do pacienta nějaké instrumenty a snažíme se touto akcí to vysvětlit tak jednoduše, aby to bylo pochopitelné, aby znali princip a mohli to vysvětlit svým pacientům."</w:t>
      </w:r>
    </w:p>
    <w:p>
      <w:pPr/>
      <w:r>
        <w:rPr/>
        <w:t xml:space="preserve">Osobní kontakt s lékaři z terénu chce rozšiřovat také nově jmenovaný primář kardiovaskulárního oddělení docent Plášek.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97/v-ostrave-se-konal-kardiologicky-den-pro-prakticke-lekare-a-ambulantni-speci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2026-05-08T07:55:52+02:00</dcterms:created>
  <dcterms:modified xsi:type="dcterms:W3CDTF">2026-05-08T07:55:52+02:00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