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180 dětí ze školek Ostravy-Jihu si zasportovalo v atletické hale</w:t>
      </w:r>
    </w:p>
    <w:p>
      <w:pPr/>
      <w:r>
        <w:rPr/>
        <w:t xml:space="preserve">Jedinečný projekt, který už v mateřinkách rozvíjí u  dětí vášeň pro sport a pohybovou aktivitu. To je pohybový festival Mateřských  škol, který již pošesté zaplnil atletickou halu v Ostravě. Letos se ho  zúčastnilo 27 mateřských škol z Ostravy-Jihu.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„Každým  rokem se snažíme, aby ta atmosféra byla lepší, takže letos vychytávkou je  profesionální moderátor, který s dětmi interaktivně celou dobu pracuje. Měli  jako novinku rozcvičku, tak aby děti při těch aktivitách nevychladly a neustále  jsme je udržovali v pohybu</w:t>
      </w:r>
    </w:p>
    <w:p>
      <w:pPr/>
      <w:r>
        <w:rPr/>
        <w:t xml:space="preserve">Ve Vítkovické atletické hale si během festivalu zasportuje  až 180 dětí z mateřských škol.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„Mně se nejvíce líbilo, jak jsme  dělali tu rozcvičku.“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„Mně se nejvíc líbilo to házení do  dálky.“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„Mně se nejvíc líbil skok do  dálky.“</w:t>
      </w:r>
    </w:p>
    <w:p>
      <w:pPr/>
      <w:r>
        <w:rPr>
          <w:b w:val="1"/>
          <w:bCs w:val="1"/>
        </w:rPr>
        <w:t xml:space="preserve">Jana Siejová, MŠ Patrice Lumumby</w:t>
      </w:r>
      <w:r>
        <w:rPr/>
        <w:t xml:space="preserve">: „Tak děti ten sport  hodně baví, protože z počátku to počasí ještě nám nepřálo, protože venku byla  zima, takže jsme v tělocvičně trénovali jak běh po jednotlivcích, tak i ten  štafetový běh, aby ty děti uměly správně si předávat ten kolík.</w:t>
      </w:r>
    </w:p>
    <w:p>
      <w:pPr/>
      <w:r>
        <w:rPr>
          <w:b w:val="1"/>
          <w:bCs w:val="1"/>
        </w:rPr>
        <w:t xml:space="preserve">Lucie Hotárková, MŠ Předškolní</w:t>
      </w:r>
      <w:r>
        <w:rPr/>
        <w:t xml:space="preserve">: „Zatím jsme tak nějak  průměrně, takže neděláme z toho žádnou vědu, prostě je to zábava, děti z toho  mají radost, takže spíš to bereme takhle sportovně.“</w:t>
      </w:r>
    </w:p>
    <w:p>
      <w:pPr/>
      <w:r>
        <w:rPr/>
        <w:t xml:space="preserve">Nejlépe si vedlo družstvo z MŠ Františka Formana, které  s velkým náskokem dosáhlo na zlatou pozici. Na druhém místě skončilo  družstvo z MŠ Jana Maluchy a bronzovou obsadila MŠ Patrice Lumumby.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700/180-deti-ze-skolek-ostravyjihu-si-zasportovalo-v-atletick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2026-07-06T10:50:47+02:00</dcterms:created>
  <dcterms:modified xsi:type="dcterms:W3CDTF">2026-07-06T10:50:47+02:00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