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21.3.2026, 18:41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Obchodní akademie a SOŠL v Opavě si vyzkoušeli, jak funguje logistika od výroby po expedici</w:t>
      </w:r>
    </w:p>
    <w:p>
      <w:pPr/>
      <w:r>
        <w:rPr/>
        <w:t xml:space="preserve">Studenti druhých ročníků si na vlastní kůži vyzkoušeli, jak funguje logistika od výroby až po expedici zboží. Nechybělo balení, skladování ani příprava palet k odeslání.</w:t>
      </w:r>
    </w:p>
    <w:p>
      <w:pPr/>
      <w:r>
        <w:rPr>
          <w:b w:val="1"/>
          <w:bCs w:val="1"/>
        </w:rPr>
        <w:t xml:space="preserve">Pavel Běčák, učitel odborné praxe, </w:t>
      </w:r>
      <w:r>
        <w:rPr>
          <w:b w:val="1"/>
          <w:bCs w:val="1"/>
        </w:rPr>
        <w:t xml:space="preserve">OA a SOŠL Opava</w:t>
      </w:r>
      <w:r>
        <w:rPr/>
        <w:t xml:space="preserve">: “Soutěž je o propojení teorie a praxe ve výuce. Studenti připravují tu celou činnost od zabalení produktu, čili ta výroba po předání do skladu, zabalení palety, expedice, expediční listy. Je tam ta digitalizace, kde oni musí správně označit a přiřadit jednotlivé palety k těm výrobkům.”</w:t>
      </w:r>
    </w:p>
    <w:p>
      <w:pPr/>
      <w:r>
        <w:rPr/>
        <w:t xml:space="preserve">Klíčovou roli hraje týmová spolupráce i správné rozdělení úkolů.</w:t>
      </w:r>
    </w:p>
    <w:p>
      <w:pPr/>
      <w:r>
        <w:rPr>
          <w:b w:val="1"/>
          <w:bCs w:val="1"/>
        </w:rPr>
        <w:t xml:space="preserve">Pavel Běčák, učitel odborné praxe, </w:t>
      </w:r>
      <w:r>
        <w:rPr>
          <w:b w:val="1"/>
          <w:bCs w:val="1"/>
        </w:rPr>
        <w:t xml:space="preserve">OA a SOŠL Opava</w:t>
      </w:r>
      <w:r>
        <w:rPr/>
        <w:t xml:space="preserve">: “Nejsložitější je zkoordinovat tu práci. Studenti mají své role a mají za úkol poskládat dvě palety za sebou tak, aby odpovídaly všem národním a mezinárodním normám a ve vteřině, kdy kvalitář řekne, že zboží může propustit na trh, tak vlastně soutěž končí.”</w:t>
      </w:r>
    </w:p>
    <w:p>
      <w:pPr/>
      <w:r>
        <w:rPr/>
        <w:t xml:space="preserve">Součástí soutěže byl také marketing. Studenti natáčeli videa, fotili a připravovali výstupy pro sociální sítě školy.</w:t>
      </w:r>
    </w:p>
    <w:p>
      <w:pPr/>
      <w:r>
        <w:rPr>
          <w:b w:val="1"/>
          <w:bCs w:val="1"/>
        </w:rPr>
        <w:t xml:space="preserve">Romana Březovská, učitelka odborných předmětů, OA a SOŠL Opava: </w:t>
      </w:r>
      <w:r>
        <w:rPr/>
        <w:t xml:space="preserve">“Myslím si, že akce byla velice zdařilá, že se jim povedly udělat krásná videa a myslím si, že je to i bavilo, což vlastně byl účel, aby práce, kterou tedy na praxi děláme, bavila i hlavně žáky a aby i z toho měli nějakou reálnou zkušenost.”</w:t>
      </w:r>
    </w:p>
    <w:p>
      <w:pPr/>
      <w:r>
        <w:rPr>
          <w:b w:val="1"/>
          <w:bCs w:val="1"/>
        </w:rPr>
        <w:t xml:space="preserve">Anna Vilášek, studentka, </w:t>
      </w:r>
      <w:r>
        <w:rPr>
          <w:b w:val="1"/>
          <w:bCs w:val="1"/>
        </w:rPr>
        <w:t xml:space="preserve">OA a SOŠL Opava</w:t>
      </w:r>
      <w:r>
        <w:rPr>
          <w:b w:val="1"/>
          <w:bCs w:val="1"/>
        </w:rPr>
        <w:t xml:space="preserve">: </w:t>
      </w:r>
      <w:r>
        <w:rPr/>
        <w:t xml:space="preserve">“Pro mě to byla první zkušenost a snažila jsem se zaměřit na detaily a zachytit emoce těch žáků, jak třeba vyhráli a jak byli prostě šťastní. Asi nejvíc práce bylo vybrat ten správný záběr a hlavně to sestříhat do té minuty.”</w:t>
      </w:r>
    </w:p>
    <w:p>
      <w:pPr/>
      <w:r>
        <w:rPr>
          <w:b w:val="1"/>
          <w:bCs w:val="1"/>
        </w:rPr>
        <w:t xml:space="preserve">Marek David, student, OA a SOŠL Opava: </w:t>
      </w:r>
      <w:r>
        <w:rPr/>
        <w:t xml:space="preserve">“Nebylo to pro mě vůbec složité, protože už jsem to využil v praxích pro reálné firmy. Udělal jsem hodně záběrů a jako hodně jsem jich odstranil.”</w:t>
      </w:r>
    </w:p>
    <w:p>
      <w:pPr/>
      <w:r>
        <w:rPr/>
        <w:t xml:space="preserve">Soutěž ale přinesla nové zkušenosti i těm, kteří si logistiku vyzkoušeli poprvé.</w:t>
      </w:r>
    </w:p>
    <w:p>
      <w:pPr/>
      <w:r>
        <w:rPr>
          <w:b w:val="1"/>
          <w:bCs w:val="1"/>
        </w:rPr>
        <w:t xml:space="preserve">Libuše Machová, studentka, </w:t>
      </w:r>
      <w:r>
        <w:rPr>
          <w:b w:val="1"/>
          <w:bCs w:val="1"/>
        </w:rPr>
        <w:t xml:space="preserve">OA a SOŠL Opava</w:t>
      </w:r>
      <w:r>
        <w:rPr>
          <w:b w:val="1"/>
          <w:bCs w:val="1"/>
        </w:rPr>
        <w:t xml:space="preserve">: </w:t>
      </w:r>
      <w:r>
        <w:rPr/>
        <w:t xml:space="preserve">“Bylo to zajímavé, hodně mě to naučilo i o tom, jak to vlastně funguje v tom skladu, co se vlastně děje, jak vlastně celá ta logistika tam funguje.”</w:t>
      </w:r>
    </w:p>
    <w:p>
      <w:pPr/>
      <w:r>
        <w:rPr>
          <w:b w:val="1"/>
          <w:bCs w:val="1"/>
        </w:rPr>
        <w:t xml:space="preserve">Matěj Borč, student, </w:t>
      </w:r>
      <w:r>
        <w:rPr>
          <w:b w:val="1"/>
          <w:bCs w:val="1"/>
        </w:rPr>
        <w:t xml:space="preserve">OA a SOŠL Opava</w:t>
      </w:r>
      <w:r>
        <w:rPr>
          <w:b w:val="1"/>
          <w:bCs w:val="1"/>
        </w:rPr>
        <w:t xml:space="preserve">: </w:t>
      </w:r>
      <w:r>
        <w:rPr/>
        <w:t xml:space="preserve">“Nebylo to těžké, určitě ne jako pro mě. Jenom bohužel nastala chyba ve výrobě, rozbila se nám lepící páska, museli jsme to dělat ručně, tak bohužel jsme tím ztratili ten čas a výhru jsme neurvali.”</w:t>
      </w:r>
    </w:p>
    <w:p>
      <w:pPr/>
      <w:r>
        <w:rPr/>
        <w:t xml:space="preserve">Cílem soutěže bylo především ukázat studentům, jak vypadá reálná praxe a připravit je na budoucí zaměstnání.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707/studenti-obchodni-akademie-a-sosl-v-opave-si-vyzkouseli-jak-funguje-logistika-od-vyroby-po-expe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2026-07-04T12:27:23+02:00</dcterms:created>
  <dcterms:modified xsi:type="dcterms:W3CDTF">2026-07-04T12:27:23+02:00</dcterms:modified>
</cp:coreProperties>
</file>

<file path=docProps/custom.xml><?xml version="1.0" encoding="utf-8"?>
<Properties xmlns="http://schemas.openxmlformats.org/officeDocument/2006/custom-properties" xmlns:vt="http://schemas.openxmlformats.org/officeDocument/2006/docPropsVTypes"/>
</file>