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28.3.2026,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stále mohou hlasovat o jméně přeshraniční lávky</w:t>
      </w:r>
    </w:p>
    <w:p>
      <w:pPr/>
      <w:r>
        <w:rPr/>
        <w:t xml:space="preserve">Stavba, na kterou se dlouho těšili pěší i cyklisté, jde do finále. Přeshraniční lávka propojí cyklotrasy na obou stranách a stane se důležitou součástí regionální sítě.</w:t>
      </w:r>
    </w:p>
    <w:p>
      <w:pPr/>
      <w:r>
        <w:rPr>
          <w:b w:val="1"/>
          <w:bCs w:val="1"/>
        </w:rPr>
        <w:t xml:space="preserve">Andrzej Bizoń (nestr. za SOCDEM), náměstek primátora Karviné:</w:t>
      </w:r>
      <w:r>
        <w:rPr/>
        <w:t xml:space="preserve"> "Nová lávka v části Karviná Louky a Pogwizdów, neboli obec Hażlachv Polsku, bude spojovat nejenom dva státy, ale především lidi. Jsou to jejich sousedské vztahy a každodenní život. Jsem moc rád, že ke konci roku jsme předali stavbu, která spočívala v osazení lávky, a nyní na polské straně se buduje přístupová cyklotrasa. Budeme moc rádi, že v červnu tuto lávku slavnostně otevřeme."</w:t>
      </w:r>
    </w:p>
    <w:p>
      <w:pPr/>
      <w:r>
        <w:rPr/>
        <w:t xml:space="preserve">V lednu se Karviná a polští sousedé obrátili na veřejnost s prosbou o pomoc při hledání jména pro novou lávku přes Olši. Do výběru se zapojily stovky lidí. Z finálových názvů bude už brzy vybrán ten vítězný. Bude to sousedská lávka nebo Lávka naděje? O jméně rozhodnou lidé. Vybírat mohou z pěti názvů do 10. dubna. I když je samotná konstrukce hotová, na lávku stále platí zákaz vstupu.</w:t>
      </w:r>
    </w:p>
    <w:p>
      <w:pPr/>
      <w:r>
        <w:rPr>
          <w:b w:val="1"/>
          <w:bCs w:val="1"/>
        </w:rPr>
        <w:t xml:space="preserve">Grzegorz Sikorski starosta obce Hażlach</w:t>
      </w:r>
      <w:r>
        <w:rPr>
          <w:b w:val="1"/>
          <w:bCs w:val="1"/>
        </w:rPr>
        <w:t xml:space="preserve">:</w:t>
      </w:r>
      <w:r>
        <w:rPr/>
        <w:t xml:space="preserve"> "A tady je naše prosba. Vím, že toto místo je mezi obyvateli již velmi oblíbené, ale vzhledem k probíhajícím stavebním pracím vás žádáme, abyste tuto příjezdovou cestu zde zatím nepoužívali, aby nedocházelo k nehodám."</w:t>
      </w:r>
    </w:p>
    <w:p>
      <w:pPr/>
      <w:r>
        <w:rPr/>
        <w:t xml:space="preserve">Projekt za několik milionů korun není jen o betonu a oceli. Lávka vrací možnost přirozeného sousedského setkávání.</w:t>
      </w:r>
    </w:p>
    <w:p>
      <w:pPr/>
      <w:r>
        <w:rPr>
          <w:b w:val="1"/>
          <w:bCs w:val="1"/>
        </w:rPr>
        <w:t xml:space="preserve">Grzegorz Sikorski starosta obce Hażlach</w:t>
      </w:r>
      <w:r>
        <w:rPr>
          <w:b w:val="1"/>
          <w:bCs w:val="1"/>
        </w:rPr>
        <w:t xml:space="preserve">:</w:t>
      </w:r>
      <w:r>
        <w:rPr/>
        <w:t xml:space="preserve"> "Díky této investici budou moci čeští obyvatelé využívat infrastrukturu na polské straně a Poláci infrastrukturu na polské straně. Už jsem mnohokrát slyšel, že obyvatelé mé obce se nemohou dočkat, až pojedou na ke Karvinskému moři. A tento most nám to rozhodně umožňuje."</w:t>
      </w:r>
    </w:p>
    <w:p>
      <w:pPr/>
      <w:r>
        <w:rPr/>
        <w:t xml:space="preserve">Co říkáte na tuhle lávku, že bude spojovat českou a polskou stranu?</w:t>
      </w:r>
    </w:p>
    <w:p>
      <w:pPr/>
      <w:r>
        <w:rPr>
          <w:b w:val="1"/>
          <w:bCs w:val="1"/>
        </w:rPr>
        <w:t xml:space="preserve">Anketa kolemjdoucí:</w:t>
      </w:r>
      <w:r>
        <w:rPr/>
        <w:t xml:space="preserve"> "No, je to pěkné. Jo, já souhlasím s tím, je to pěkné."</w:t>
      </w:r>
    </w:p>
    <w:p>
      <w:pPr/>
      <w:r>
        <w:rPr/>
        <w:t xml:space="preserve">Otevřením lávky ale práce na polské straně nekončí.</w:t>
      </w:r>
    </w:p>
    <w:p>
      <w:pPr/>
      <w:r>
        <w:rPr>
          <w:b w:val="1"/>
          <w:bCs w:val="1"/>
        </w:rPr>
        <w:t xml:space="preserve">Grzegorz Sikorski starosta obce Hażlach</w:t>
      </w:r>
      <w:r>
        <w:rPr>
          <w:b w:val="1"/>
          <w:bCs w:val="1"/>
        </w:rPr>
        <w:t xml:space="preserve">:</w:t>
      </w:r>
      <w:r>
        <w:rPr/>
        <w:t xml:space="preserve"> "Momentálně probíhají stavební práce na stezce po mé pravé straně, ale už teď se snažíme získat finance na to, abychom v její stavbě pokračovali dál směrem na Těšín. Doufám, že se během nejbližších měsíců vše vyjasní a my ty dodatečné prostředky získáme. Pokud ano, bude cyklistická infrastruktura na polské straně ještě atraktivnější."</w:t>
      </w:r>
    </w:p>
    <w:p>
      <w:pPr/>
      <w:r>
        <w:rPr/>
        <w:t xml:space="preserve">Pokud vše půjde podle plánu, první chodci a cyklisté se přes řeku vydají už za necelé tři měsíce.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809/lide-stale-mohou-hlasovat-o-jmene-preshranicni-la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2026-10-06T19:19:53+02:00</dcterms:created>
  <dcterms:modified xsi:type="dcterms:W3CDTF">2026-10-06T19:19:53+02:00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