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vyrazili na první letošní farmářské trhy</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Jsem ráda, že trhy v Havířově jsou. Přála bych jim lepší počasí dneska, protože za chvíli má začít pršet.“</w:t>
      </w:r>
    </w:p>
    <w:p>
      <w:pPr/>
      <w:r>
        <w:rPr>
          <w:b w:val="1"/>
          <w:bCs w:val="1"/>
        </w:rPr>
        <w:t xml:space="preserve">anketa:</w:t>
      </w:r>
      <w:r>
        <w:rPr/>
        <w:t xml:space="preserve"> „Chybělo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Ale ta zima tomu dost ubere, člověk tady musí stát v zimě, tak to není moc příjemné, jako dneska vlastně ještě. Tak dneska jsou první trhy před Velikonocemi, takže stánků je tady docela, si myslím, hodně, i když hodně lidí odřeklo, protože se bojí počasí, protože hrozili katastrofou – sníh, déšť a já nevím, co by mělo všechno padat z toho nebe. No ale to pevné jádro tady dneska zůstalo.“</w:t>
      </w:r>
    </w:p>
    <w:p>
      <w:pPr/>
      <w:r>
        <w:rPr/>
        <w:t xml:space="preserve">Chystáte nějaké novinky, nebo trhy pojedou ve zvyklém režimu?</w:t>
      </w:r>
    </w:p>
    <w:p>
      <w:pPr/>
      <w:r>
        <w:rPr>
          <w:b w:val="1"/>
          <w:bCs w:val="1"/>
        </w:rPr>
        <w:t xml:space="preserve">Jaroslava Fojtíková, organizátorka farmářských trhů:</w:t>
      </w:r>
      <w:r>
        <w:rPr/>
        <w:t xml:space="preserve"> „Trhy budou ve zvyklém režimu. Teď jsou vlastně takové předvelikonoční, spíše nárazové, začínáme v dubnu. Myslím, že další jsou 17. dubna a pak ve čtrnáctidenních intervalech. Jelikož ale město pořádá v pátky různé akce, myslím, že dva trhy v květnu budou ve středu a jeden zářijový také. Lidé si to najdou na facebookových stránkách havířovských farmářských trhů. Abychom je o trhy nepřipravili, přesunuli jsme je na středu. Je to taková polovina týdne, takže lidé si snad přijdou.“</w:t>
      </w:r>
    </w:p>
    <w:p>
      <w:pPr/>
      <w:r>
        <w:rPr/>
        <w:t xml:space="preserve">A lidé určitě přijdou, farmářské trhy k Havířovu prostě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833/havirovane-vyrazili-na-prvni-letosni-farmarske-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2026-07-01T02:52:43+02:00</dcterms:created>
  <dcterms:modified xsi:type="dcterms:W3CDTF">2026-07-01T02:52:43+02:00</dcterms:modified>
</cp:coreProperties>
</file>

<file path=docProps/custom.xml><?xml version="1.0" encoding="utf-8"?>
<Properties xmlns="http://schemas.openxmlformats.org/officeDocument/2006/custom-properties" xmlns:vt="http://schemas.openxmlformats.org/officeDocument/2006/docPropsVTypes"/>
</file>