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projektu Příběhy našich sousedů školáci mapovali život zakladatele stanice Radiohrad</w:t>
      </w:r>
    </w:p>
    <w:p>
      <w:pPr/>
      <w:r>
        <w:rPr/>
        <w:t xml:space="preserve">V projektu museli školáci oslovit pamětníka se zajímavým životním osudem, natočit s ním rozhovor a vše pak představit na nesoutěžní prezentaci.</w:t>
      </w:r>
    </w:p>
    <w:p>
      <w:pPr/>
      <w:r>
        <w:rPr>
          <w:b w:val="1"/>
          <w:bCs w:val="1"/>
        </w:rPr>
        <w:t xml:space="preserve">Kristián Ďurček, žák ZŠ Těrlicko:</w:t>
      </w:r>
      <w:r>
        <w:rPr/>
        <w:t xml:space="preserve"> „Náš projekt je o Milanu Rašíkovi, který založil Radiohrad v Těrlicku. Bydlí v Těrlicku a byl to jeho celoživotní sen.“</w:t>
      </w:r>
    </w:p>
    <w:p>
      <w:pPr/>
      <w:r>
        <w:rPr>
          <w:b w:val="1"/>
          <w:bCs w:val="1"/>
        </w:rPr>
        <w:t xml:space="preserve">Kateřina Večerková, žákyně ZŠ Těrlicko:</w:t>
      </w:r>
      <w:r>
        <w:rPr/>
        <w:t xml:space="preserve"> „My jsme pana Rašíka navštívili u něj doma. Ptali jsme se ho na různé otázky o jeho mládí, o jeho kariéře a o jeho rádiu, které se jmenovalo Radiohrad. Teď máme natočený rozhovor a budeme o tom dělat prezentaci na pódiu v Českém Těšíně. Je to projekt Příběhy našich sousedů. Je tady asi sedm škol, které se také ptaly různých pamětníků na mládí a jejich kariéru.“</w:t>
      </w:r>
    </w:p>
    <w:p>
      <w:pPr/>
      <w:r>
        <w:rPr/>
        <w:t xml:space="preserve">{{souvisejici-clanek-"11000053643"}}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„Příběhy našich sousedů je velmi krásná akce a já jsem velmi rád, že už podruhé se obec Těrlicko mohla této akce účastnit. Dnes byl oceněn pan Milan Rašík, který zakládal Radiohrad, proslulý Radiohrad, který vysílal na frekvenci 89,5 FM, a já věřím, že si ho všichni pamatují. Děkuji mnohokrát žákům základní školy v Těrlicku, panu řediteli a paní učitelce, kteří připravili dnes krásný program, a už se nemůžu dočkat, až se na něj společně podíváme.“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53849/v-projektu-pribehy-nasich-sousedu-skolaci-mapovali-zivot-zakladatele-stanice-radioh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2026-05-03T07:15:19+02:00</dcterms:created>
  <dcterms:modified xsi:type="dcterms:W3CDTF">2026-05-03T07:15:19+02:00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