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přírody Jeseníků v Karlově Studánce nejspíše stát nebude, lázně odstoupily od smlouvy</w:t>
      </w:r>
    </w:p>
    <w:p>
      <w:pPr/>
      <w:r>
        <w:rPr>
          <w:b w:val="1"/>
          <w:bCs w:val="1"/>
        </w:rPr>
        <w:t xml:space="preserve">Tomáš  Kocman, balneolog: </w:t>
      </w:r>
      <w:r>
        <w:rPr/>
        <w:t xml:space="preserve">„Ten projekt tady skutečně vzniknout nemůže.  Tady se nacházíme přímo v místě toho plánovaného Domu přírody  Jeseníků, ale zároveň to je ochranné pásmo přírodních  léčivých zdrojů uhličitých vod, kde je podle vyhlášky  zakázáno dělat výkopové práce do větší hloubky něž 1m,  nesmí se sčerpávat voda z důvodu právě ochrany jedinečných  uhličitých vod v Karlově Studánce. Zároveň také jsme v ložisku  peloidu, osvědčeného přírodního zdroje léčivého. Není žádný  důvod, aby ten zdroj peloidu, který se tady tvoří tisíce let,  abychom ho tady tou stavbou v podstatě znehodnotili a někam dál  převáželi.“</w:t>
      </w:r>
    </w:p>
    <w:p>
      <w:pPr/>
      <w:r>
        <w:rPr/>
        <w:t xml:space="preserve">Riziko  ohrožení zdrojů minerálních vod i lázeňského klimatu stavbou je  podle lázní příliš vysoké. Hrozí zásah do zřídelní  struktury uhličitých vod a ložiska rašeliny.</w:t>
      </w:r>
    </w:p>
    <w:p>
      <w:pPr/>
      <w:r>
        <w:rPr>
          <w:b w:val="1"/>
          <w:bCs w:val="1"/>
        </w:rPr>
        <w:t xml:space="preserve">Martin  Voženílek, ředitel horských lázní Karlova Studánka: </w:t>
      </w:r>
      <w:r>
        <w:rPr/>
        <w:t xml:space="preserve">“Navrhované řešení stavby  nerespektuje ochranu přírodních léčivých zdrojů, tady v místě  a samozřejmě jsme ochotni kdykoli se k jednání vrátit, pokud to  řešení bude respektovat místní vyhlášky, které jsou platné.“</w:t>
      </w:r>
    </w:p>
    <w:p>
      <w:pPr/>
      <w:r>
        <w:rPr/>
        <w:t xml:space="preserve">O  takovém řešení jsou lázně ochotny vést další případná  jednání.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925/dum-prirody-jeseniku-v-karlove-studance-nejspise-stat-nebude-lazne-odstoupily-od-smlou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2026-08-20T13:04:21+02:00</dcterms:created>
  <dcterms:modified xsi:type="dcterms:W3CDTF">2026-08-20T13:04:21+02:00</dcterms:modified>
</cp:coreProperties>
</file>

<file path=docProps/custom.xml><?xml version="1.0" encoding="utf-8"?>
<Properties xmlns="http://schemas.openxmlformats.org/officeDocument/2006/custom-properties" xmlns:vt="http://schemas.openxmlformats.org/officeDocument/2006/docPropsVTypes"/>
</file>