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12:28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Koncertní sál Stevena Holla ponese název VOX. Dokončen by měl být v roce 2028</w:t>
      </w:r>
    </w:p>
    <w:p>
      <w:pPr/>
      <w:r>
        <w:rPr/>
        <w:t xml:space="preserve">Koncertní sál v Ostravě bude VOX. Vítězný návrh se líbil všem, kdo o něm rozhodovali, a může tak začít nová éra, kdy už se nemluví o novém koncertním sále, ale o mnohem širším komplexu pro kulturu, vzdělávání i mnoho dalších aktivit a funkcí.</w:t>
      </w:r>
    </w:p>
    <w:p>
      <w:pPr/>
      <w:r>
        <w:rPr>
          <w:b w:val="1"/>
          <w:bCs w:val="1"/>
        </w:rPr>
        <w:t xml:space="preserve">Lucie Baránková Vilamová (ANO), náměstkyně primátora Ostravy:</w:t>
      </w:r>
      <w:r>
        <w:rPr/>
        <w:t xml:space="preserve"> "Já jsem ráda, že už to konečně získalo takzvaně svůj hlas, že opravdu naše koncertní hala už má svůj hlas a doslova má svůj hlas, protože je to VOX."</w:t>
      </w:r>
    </w:p>
    <w:p>
      <w:pPr/>
      <w:r>
        <w:rPr/>
        <w:t xml:space="preserve">VOX bude domácí scénou pro Janáčkovu filharmonii Ostrava, která je nyní v azylu bývalého kina Vesmír.</w:t>
      </w:r>
    </w:p>
    <w:p>
      <w:pPr/>
      <w:r>
        <w:rPr>
          <w:b w:val="1"/>
          <w:bCs w:val="1"/>
          <w:i w:val="1"/>
          <w:iCs w:val="1"/>
        </w:rPr>
        <w:t xml:space="preserve">Jan Žemla, ředitel Janáčkovy filharmonie Ostrava</w:t>
      </w:r>
      <w:r>
        <w:rPr>
          <w:b w:val="1"/>
          <w:bCs w:val="1"/>
        </w:rPr>
        <w:t xml:space="preserve">:</w:t>
      </w:r>
      <w:r>
        <w:rPr/>
        <w:t xml:space="preserve"> "Znemožňuje nám to opravdu to, aby se ten orchestr projevil v plné síle. To se nám v tuto chvíli daří jen v zahraničí. A to je to, co nám strašně chybí."</w:t>
      </w:r>
    </w:p>
    <w:p>
      <w:pPr/>
      <w:r>
        <w:rPr/>
        <w:t xml:space="preserve">Autorem novostavby je světoznámý architekt Steven Holl, kterému se vybraný název také líbí.</w:t>
      </w:r>
    </w:p>
    <w:p>
      <w:pPr/>
      <w:r>
        <w:rPr>
          <w:b w:val="1"/>
          <w:bCs w:val="1"/>
          <w:i w:val="1"/>
          <w:iCs w:val="1"/>
        </w:rPr>
        <w:t xml:space="preserve">Steven Holl, architekt</w:t>
      </w:r>
      <w:r>
        <w:rPr>
          <w:b w:val="1"/>
          <w:bCs w:val="1"/>
        </w:rPr>
        <w:t xml:space="preserve">:</w:t>
      </w:r>
      <w:r>
        <w:rPr/>
        <w:t xml:space="preserve"> "</w:t>
      </w:r>
      <w:r>
        <w:rPr>
          <w:i w:val="1"/>
          <w:iCs w:val="1"/>
        </w:rPr>
        <w:t xml:space="preserve">Jsme velmi nadšení z naší ostravské koncertní síně ve výstavbě s novým názvem VOX</w:t>
      </w:r>
      <w:r>
        <w:rPr/>
        <w:t xml:space="preserve">."</w:t>
      </w:r>
    </w:p>
    <w:p>
      <w:pPr/>
      <w:r>
        <w:rPr/>
        <w:t xml:space="preserve">Název doprovází i vizuální identita, která se stane nedílnou součástí VOXu.</w:t>
      </w:r>
    </w:p>
    <w:p>
      <w:pPr/>
      <w:r>
        <w:rPr>
          <w:b w:val="1"/>
          <w:bCs w:val="1"/>
          <w:i w:val="1"/>
          <w:iCs w:val="1"/>
        </w:rPr>
        <w:t xml:space="preserve">Martin Egrt, autor vítězného návrhu vizuální identity</w:t>
      </w:r>
      <w:r>
        <w:rPr>
          <w:b w:val="1"/>
          <w:bCs w:val="1"/>
        </w:rPr>
        <w:t xml:space="preserve">:</w:t>
      </w:r>
      <w:r>
        <w:rPr/>
        <w:t xml:space="preserve"> "Hlavní inspirace byla teorie Leoše Janáčka z časování, která má tři fáze: soustředí se na jednotlivé tóny, pak na jejich rytmus a potom na celkovou kompozici."</w:t>
      </w:r>
    </w:p>
    <w:p>
      <w:pPr/>
      <w:r>
        <w:rPr/>
        <w:t xml:space="preserve">Stavba VOXu pokračuje podle plánu.</w:t>
      </w:r>
    </w:p>
    <w:p>
      <w:pPr/>
      <w:r>
        <w:rPr>
          <w:b w:val="1"/>
          <w:bCs w:val="1"/>
          <w:i w:val="1"/>
          <w:iCs w:val="1"/>
        </w:rPr>
        <w:t xml:space="preserve">Jan Žemla, ředitel Janáčkovy filharmonie Ostrava</w:t>
      </w:r>
      <w:r>
        <w:rPr>
          <w:b w:val="1"/>
          <w:bCs w:val="1"/>
        </w:rPr>
        <w:t xml:space="preserve">:</w:t>
      </w:r>
      <w:r>
        <w:rPr/>
        <w:t xml:space="preserve"> "Probíhají zásadní demoliční práce v Domě kultury města Ostravy, to znamená ve staré budově, která je nedílnou součástí, a probíhá kompletní rekonstrukce. To znamená, ten dům je zevnitř ohlodán na kost. Doslova. Jsou tam opravdu výrazné demoliční práce, dokonce už i stavební práce. Viděl jsem tam vznikající výtahové šachty. No a venku, tam, kde tedy bude stát nový koncertní sál, tam proběhla trysková injektáž. Byly vyvrtané pilíře, do kterých se nalil beton, pilíře jsou součástí základové desky tak, aby byl ten podklad naprosto stabilní. To vše kvůli dokonalé akustice."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3948/koncertni-sal-stevena-holla-ponese-nazev-vox-dokoncen-by-mel-byt-v-roce-20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2026-05-30T12:48:41+02:00</dcterms:created>
  <dcterms:modified xsi:type="dcterms:W3CDTF">2026-05-30T12:48:41+02:00</dcterms:modified>
</cp:coreProperties>
</file>

<file path=docProps/custom.xml><?xml version="1.0" encoding="utf-8"?>
<Properties xmlns="http://schemas.openxmlformats.org/officeDocument/2006/custom-properties" xmlns:vt="http://schemas.openxmlformats.org/officeDocument/2006/docPropsVTypes"/>
</file>