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I/56 do Beskyd ŘSD opravuje autobusové zastávky</w:t>
      </w:r>
    </w:p>
    <w:p>
      <w:pPr/>
      <w:r>
        <w:rPr/>
        <w:t xml:space="preserve">Přestože by práce neměly zasahovat přímo do jízdních pruhů, může docházet k částečnému omezení provozu. Na frekventovaném úseku to od řidičů vyžaduje vyšší míru obezřetnosti. Pozornost by měli věnovat dopravnímu značení, které upozorňuje na práce na silnici a upravuje rychlost.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silnici I/56 ve Frýdlantu nad Ostravicí opravujeme asfalt autobusových zastávek. Menší rekonstrukce v hodnotě 330 tisíc korun nebude mít zásadní vliv na provoz, neboť práce probíhají mimo průběžné jízdní pruhy. Krátkodobé zúžení může nastat pouze výjimečně vlivem pohybu těžké techniky.“</w:t>
      </w:r>
    </w:p>
    <w:p>
      <w:pPr/>
      <w:r>
        <w:rPr/>
        <w:t xml:space="preserve">Po dobu opravy budou dočasně přesunuty autobusové zastávky na náhradní místa. Zálivy budou opraveny tak, aby snášely vyšší zatížení od těžkých autobusů. Protože provoz v místě bude omezen jen minimálně a krátkodobě, není nutné dopravu odklánět na objízdné trasy ani zavádět kyvadlovou dopravu řízenou semafory. Případná omezení provozu zajistí pracovníci stavby pouze po nezbytně nutnou dobu.</w:t>
      </w:r>
    </w:p>
    <w:p>
      <w:pPr/>
      <w:r>
        <w:rPr/>
        <w:t xml:space="preserve">Pokud půjde vše podle plánu, hotovo by mělo být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65/na-silnici-i56-do-beskyd-rsd-opravuj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2026-04-05T18:24:17+02:00</dcterms:created>
  <dcterms:modified xsi:type="dcterms:W3CDTF">2026-04-05T18:24:17+02:00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