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postupně čistí ulice po zimě, práce komplikují nepřeparkovaná auta</w:t>
      </w:r>
    </w:p>
    <w:p>
      <w:pPr/>
      <w:r>
        <w:rPr/>
        <w:t xml:space="preserve">Hned po skončení zimní sezóny začalo v Karviné velké jarní čištění. Cílem je zbavit město nečistot.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"My už jsme začali s úklidem po zimě, ale přiznám se, že zatím jsme dělali takové ty exponované plochy, jako je centrum a tak dále. Od konce tohoto týdne, respektive začátku příštího týdne, už pojedeme podle harmonogramu, který je připravený touhle dobou. Předpokládám, že už je i zveřejněný na veškerých médiích a budeme se tím harmonogramem samozřejmě snažit řídit."</w:t>
      </w:r>
    </w:p>
    <w:p>
      <w:pPr/>
      <w:r>
        <w:rPr/>
        <w:t xml:space="preserve">Jarní úklid je každoroční součástí péče o veřejný prostor. Město na něj pravidelně vyčleňuje ze svého rozpočtu zhruba pět milionů korun.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"Důvodem celého úklidu je, abychom měli město především čisté, aby se zabránilo prašnosti a aby se tady lidé cítili komfortně."</w:t>
      </w:r>
    </w:p>
    <w:p>
      <w:pPr/>
      <w:r>
        <w:rPr/>
        <w:t xml:space="preserve">Největší překážkou pro plynulý úklid jsou zaparkovaná vozidla, která blokují čistící vozy.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</w:t>
      </w:r>
      <w:r>
        <w:rPr/>
        <w:t xml:space="preserve"> "Věříme, že celá řada občanů pochopí, že se potřebujeme dostat na plochy, kde stojí automobily. My tam potom rozmístíme i přechodné dopravní značení a strašně bych uvítal, nejenom já, ale hlavně moji kolegové, aby to dopravní značení všichni respektovali."</w:t>
      </w:r>
    </w:p>
    <w:p>
      <w:pPr/>
      <w:r>
        <w:rPr/>
        <w:t xml:space="preserve">Čisté ulice jsou prvním krokem k tomu, aby se Karviná připravila na letní sezónu.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981/karvina-postupne-cisti-ulice-po-zime-prace-komplikuji-nepre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2026-08-25T06:12:40+02:00</dcterms:created>
  <dcterms:modified xsi:type="dcterms:W3CDTF">2026-08-25T06:12:40+02:00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