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18:24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Velikonoce na hradě Sovinci trvaly celý prodloužený víkend a zahájily letošní sezónu</w:t>
      </w:r>
    </w:p>
    <w:p>
      <w:pPr/>
      <w:r>
        <w:rPr/>
        <w:t xml:space="preserve">  Také  stálí návštěvníci se letos mohou těšit na novinky.</w:t>
      </w:r>
    </w:p>
    <w:p>
      <w:pPr/>
      <w:r>
        <w:rPr>
          <w:b w:val="1"/>
          <w:bCs w:val="1"/>
        </w:rPr>
        <w:t xml:space="preserve">Leopold  Ullmann, průvodce a mluvčí: </w:t>
      </w:r>
      <w:r>
        <w:rPr/>
        <w:t xml:space="preserve">„Asi nejvíce se můžou těšit na  to, co tady dosud nebylo přístupno a to jsou barokní bastiony, z  nichž se obránci bránili proti švédskému obléhání. Přístup  na barokní bastiony bude samostatný, takže návštěvníci si  budou moci obejít sami hrad ze třetího na páté nádvoří přes  ty bastiony. Den začne tím, že zanedlouho projde tady průvod  všech účinkujících a potom postupně budou vystupovat šermíři,  kejklíř a také například tanečnice.“</w:t>
      </w:r>
    </w:p>
    <w:p>
      <w:pPr/>
      <w:r>
        <w:rPr/>
        <w:t xml:space="preserve">Komponované  programy šermířských skupin byly pojaty s humorem a nadchly  především děti</w:t>
      </w:r>
    </w:p>
    <w:p>
      <w:pPr/>
      <w:r>
        <w:rPr>
          <w:b w:val="1"/>
          <w:bCs w:val="1"/>
        </w:rPr>
        <w:t xml:space="preserve">Leopold  Ullmann, průvodce a mluvčí: </w:t>
      </w:r>
      <w:r>
        <w:rPr/>
        <w:t xml:space="preserve">„můžou zažít také prohlídky  pro práčata, což jsou prohlídky s průvodcem, kdy ten průvodce  neříká letopočty a takové věcí, ale je to takové  interaktivní, s obrázky a děti si to docela užijí. Jinak tady  máme o víkendech sovinecký rébus, co si můžou děti po hradě  samy hledat obrázky.“</w:t>
      </w:r>
    </w:p>
    <w:p>
      <w:pPr/>
      <w:r>
        <w:rPr>
          <w:b w:val="1"/>
          <w:bCs w:val="1"/>
        </w:rPr>
        <w:t xml:space="preserve">Pavel  Jurčeka:</w:t>
      </w:r>
      <w:r>
        <w:rPr/>
        <w:t xml:space="preserve"> „My jsme šermířská a divadelní společnost Memento  Mori z Uherského Ostrohu a jsme na scéně už 34 let.“</w:t>
      </w:r>
    </w:p>
    <w:p>
      <w:pPr/>
      <w:r>
        <w:rPr>
          <w:b w:val="1"/>
          <w:bCs w:val="1"/>
        </w:rPr>
        <w:t xml:space="preserve">Křupíno,  kejklíř: </w:t>
      </w:r>
      <w:r>
        <w:rPr/>
        <w:t xml:space="preserve">„Já jsem Křup-Ala-Hup z Panské Slati nad Bílovcem a  živím se jako žonglér.“</w:t>
      </w:r>
    </w:p>
    <w:p>
      <w:pPr/>
      <w:r>
        <w:rPr/>
        <w:t xml:space="preserve">Dospělí  obdivovali dravce dokolníků ze záchranné stanice Pateřín a  historické tance skupiny Perchty Von Bladen.</w:t>
      </w:r>
    </w:p>
    <w:p>
      <w:pPr/>
      <w:r>
        <w:rPr>
          <w:b w:val="1"/>
          <w:bCs w:val="1"/>
        </w:rPr>
        <w:t xml:space="preserve">Alice  Šimšová, sokolnice:</w:t>
      </w:r>
      <w:r>
        <w:rPr/>
        <w:t xml:space="preserve"> „Tohle je zrovna Krkavec velký, je to náš  svěřenec, který je s námi v záchranné stanici už 23 let, je to  velice komunikativní tvor. Tito ptáci jsou neskutečně  inteligentní, ale mají také dokonale rozvinuté hlasivky. Jsou  schopni napodobit jednak lidský hlas, jakékoli zvuky i zvuky  zvířat. Nemají s tím vůbec žádný problém, navíc dokonale ty  zvuky přirovnávají k danému druhu zvířat, i k člověku. Projde  kolega, zdraví ho No čau, přijde soused, zdraví Dáme jedno. Jsou  neskutečně chytří a opravdu to, co oni mají v těch kebulích,  to je něco neskutečného.“</w:t>
      </w:r>
    </w:p>
    <w:p>
      <w:pPr/>
      <w:r>
        <w:rPr>
          <w:b w:val="1"/>
          <w:bCs w:val="1"/>
        </w:rPr>
        <w:t xml:space="preserve">Ondra  Csik, sokolník:</w:t>
      </w:r>
      <w:r>
        <w:rPr/>
        <w:t xml:space="preserve"> „Dneska tady máme Orel stepní, Kásim se  jmenuje, máme tady zajímavost, Orel skalní, křížený s Kánětem  lesním, pak tady máme Výr velký, Krkavec velký, Káně Harrisovo  a Raroh velký. Všechno jsou od nás ze záchranné stanice a  sokolnicky vedení ptáci.“</w:t>
      </w:r>
      <w:r>
        <w:rPr>
          <w:b w:val="1"/>
          <w:bCs w:val="1"/>
        </w:rPr>
        <w:t xml:space="preserve"> </w:t>
      </w:r>
    </w:p>
    <w:p>
      <w:pPr/>
      <w:r>
        <w:rPr>
          <w:b w:val="1"/>
          <w:bCs w:val="1"/>
        </w:rPr>
        <w:t xml:space="preserve">Perchty: </w:t>
      </w:r>
      <w:r>
        <w:rPr/>
        <w:t xml:space="preserve">„Jsme  skupina Perchty von Bladen a tančíme historii a jsme na hradě  Sovinec. My jsme z Mladoňova, to je velká paráda přes dva kopce  tady. Teď jsme 4 a ještě máme děti a další dítě, takže nás  je hromada.“</w:t>
      </w:r>
    </w:p>
    <w:p>
      <w:pPr/>
      <w:r>
        <w:rPr>
          <w:b w:val="1"/>
          <w:bCs w:val="1"/>
        </w:rPr>
        <w:t xml:space="preserve">Anketa,  návštěvníci: </w:t>
      </w:r>
      <w:r>
        <w:rPr/>
        <w:t xml:space="preserve">„Mě se nejvíc na hradě líbí ten hrad hlavně  a tady dravci a programy.“</w:t>
      </w:r>
    </w:p>
    <w:p>
      <w:pPr/>
      <w:r>
        <w:rPr/>
        <w:t xml:space="preserve">„Mě  taky dravci, programy jsou taky dobré a hlavně ty vystoupení.  Jezdíme sem skoro každý týden“</w:t>
      </w:r>
    </w:p>
    <w:p>
      <w:pPr/>
      <w:r>
        <w:rPr/>
        <w:t xml:space="preserve">Novinkou  letošního zahájení sezóny pak je na Sovinci zajímavá výstava  středoškoláků z Jeseníku.</w:t>
      </w:r>
    </w:p>
    <w:p>
      <w:pPr/>
      <w:r>
        <w:rPr>
          <w:b w:val="1"/>
          <w:bCs w:val="1"/>
        </w:rPr>
        <w:t xml:space="preserve">Veronika  Bílá, průvodkyně: </w:t>
      </w:r>
      <w:r>
        <w:rPr/>
        <w:t xml:space="preserve">"V jižním paláci nyní probíhá výstava Kov  a kůže, kde se prezentují kovářské a sedlářské práce žáků  Střední školy gastronomie, farmářství a služeb z Jeseníku.  Letos se otevře ještě další výstava a to fotografií Jindřich  Štreita, která bude k příležitosti jeho 80. narozenin."</w:t>
      </w:r>
    </w:p>
    <w:p>
      <w:pPr/>
      <w:r>
        <w:rPr/>
        <w:t xml:space="preserve">Akce  budou na hradě probíhat každý víkend a pozvánky na ně  naleznete na stránkách Muzea Bruntál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4010/velikonoce-na-hrade-sovinci-trvaly-cely-prodlouzeny-vikend-a-zahajily-letosni-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2026-04-09T13:44:50+02:00</dcterms:created>
  <dcterms:modified xsi:type="dcterms:W3CDTF">2026-04-09T13:44:50+02:00</dcterms:modified>
</cp:coreProperties>
</file>

<file path=docProps/custom.xml><?xml version="1.0" encoding="utf-8"?>
<Properties xmlns="http://schemas.openxmlformats.org/officeDocument/2006/custom-properties" xmlns:vt="http://schemas.openxmlformats.org/officeDocument/2006/docPropsVTypes"/>
</file>