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ploutvaři slaví medaile ze Světového poháru</w:t>
      </w:r>
    </w:p>
    <w:p>
      <w:pPr/>
      <w:r>
        <w:rPr/>
        <w:t xml:space="preserve"> Teď si novojičínští ploutvaři dávají jen lehký trénink, a to za odměnu, za sebou mají skvělou účast na Světovém poháru v italském Lignanu, kterého se zúčastnilo 97 týmů z 20 zemí.     Laguna přivezla osm medailí. </w:t>
      </w:r>
    </w:p>
    <w:p>
      <w:pPr/>
      <w:r>
        <w:rPr>
          <w:b w:val="1"/>
          <w:bCs w:val="1"/>
        </w:rPr>
        <w:t xml:space="preserve">Simona Klapcová, Klub SP Laguna Nový Jičín: </w:t>
      </w:r>
      <w:r>
        <w:rPr/>
        <w:t xml:space="preserve">“Nominováno bylo deset závodníků, tři byli v kategorii seniorů, sedm juniorů. Myslím si, že tady je to obrovský úspěch. Získali jsme jednu zlatou medaili, máme vítězku Světového poháru. Získali jsme pět stříbrných medailí a dvě bronzové.”</w:t>
      </w:r>
    </w:p>
    <w:p>
      <w:pPr/>
      <w:r>
        <w:rPr/>
        <w:t xml:space="preserve">Celkem pěti medailemi se může pyšnit Zuzana Velartová. </w:t>
      </w:r>
    </w:p>
    <w:p>
      <w:pPr/>
      <w:r>
        <w:rPr>
          <w:b w:val="1"/>
          <w:bCs w:val="1"/>
        </w:rPr>
        <w:t xml:space="preserve">Zuzana Velartová, Klub SP Laguna Nový Jičín: </w:t>
      </w:r>
      <w:r>
        <w:rPr/>
        <w:t xml:space="preserve">“Nejvíc jsem pyšná na tu zlatou samozřejmě. To bylo 50 BF, kde jsem si zaplavila béčkový limit na mistrovství Evropy, což se koná letos, a dvě áčka taky na mistrovství Evropy.” </w:t>
      </w:r>
    </w:p>
    <w:p>
      <w:pPr/>
      <w:r>
        <w:rPr>
          <w:b w:val="1"/>
          <w:bCs w:val="1"/>
        </w:rPr>
        <w:t xml:space="preserve">Zita Barošová, Klub SP Laguna Nový Jičín: </w:t>
      </w:r>
      <w:r>
        <w:rPr/>
        <w:t xml:space="preserve">“Já jsem pyšná nejvíc na 50 PP, protože jsem samostatně vybojovala druhé místo na 50 PP vlnění. A pak jsem vyhrála třetí místo na 50 RP, to je vlastně celý bazén pod vodou.”</w:t>
      </w:r>
    </w:p>
    <w:p>
      <w:pPr/>
      <w:r>
        <w:rPr>
          <w:b w:val="1"/>
          <w:bCs w:val="1"/>
        </w:rPr>
        <w:t xml:space="preserve">Tomáš Paul, Klub SP Laguna Nový Jičín:</w:t>
      </w:r>
      <w:r>
        <w:rPr/>
        <w:t xml:space="preserve"> “Stříbrnou medaili mám z 50 metrů pod vodou. A jako úspěch je to obrovský pro mě. Je to vlastně moje největší medaile v historii, co jsem kdy získal.” </w:t>
      </w:r>
    </w:p>
    <w:p>
      <w:pPr/>
      <w:r>
        <w:rPr/>
        <w:t xml:space="preserve">Mezi světovými ženami se v Itálii svými osobními rekordy zaskvěla Zuzana Fabíková.</w:t>
      </w:r>
    </w:p>
    <w:p>
      <w:pPr/>
      <w:r>
        <w:rPr>
          <w:b w:val="1"/>
          <w:bCs w:val="1"/>
        </w:rPr>
        <w:t xml:space="preserve">Zuzana Fabíková, Klub SP Laguna Nový Jičín: </w:t>
      </w:r>
      <w:r>
        <w:rPr/>
        <w:t xml:space="preserve">“Je to moje druhá sezona mezi ženami, jako seniorka. Jo, já si myslím, že závody se mi opravdu hodně povedly, protože jsem chtěla splnit limit na 1500 metrů, což se mi povedlo. Potřebuji splnit ještě minimálně jeden limit na 800 metrů. Kdyby se mi to povedlo, tak bych se podívala do Jižní Koreji na mistrovství světa.” </w:t>
      </w:r>
    </w:p>
    <w:p>
      <w:pPr/>
      <w:r>
        <w:rPr/>
        <w:t xml:space="preserve">Hlavní přípravu teď plavci soustředí na individuální mistrovství České republiky, především by ale chtěli splnit limity pro účast na letošním mistrovství Evropy juniorů a MS dospělých.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052/novojicinsti-ploutvari-slavi-medaile-ze-svetoveho-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2026-04-10T09:45:26+02:00</dcterms:created>
  <dcterms:modified xsi:type="dcterms:W3CDTF">2026-04-10T09:45:26+02:00</dcterms:modified>
</cp:coreProperties>
</file>

<file path=docProps/custom.xml><?xml version="1.0" encoding="utf-8"?>
<Properties xmlns="http://schemas.openxmlformats.org/officeDocument/2006/custom-properties" xmlns:vt="http://schemas.openxmlformats.org/officeDocument/2006/docPropsVTypes"/>
</file>