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20:59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byla nad síly SKP, házenkáři zabojují o páté místo</w:t>
      </w:r>
    </w:p>
    <w:p>
      <w:pPr/>
      <w:r>
        <w:rPr/>
        <w:t xml:space="preserve">SKP Frýdek-Místek patří k tradičním házenkářským baštám v regionu. Áčko mužů se do play-off české nejvyšší soutěže probojovalo i letos, ale ve čtvrtfinále narazilo na soupeře nadmíru silného, obhájce titulu z Karviné. Té stačily tři zápasy k tomu, aby frýdecko-místeckého rivala z boje o medaile vyřadila.</w:t>
      </w:r>
    </w:p>
    <w:p>
      <w:pPr/>
      <w:r>
        <w:rPr>
          <w:b w:val="1"/>
          <w:bCs w:val="1"/>
        </w:rPr>
        <w:t xml:space="preserve">Adam Gřešek, kapitán SKP Frýdek-Místek:</w:t>
      </w:r>
      <w:r>
        <w:rPr/>
        <w:t xml:space="preserve"> "Já bych řekl, že jsme to Karviné nedali zadarmo. Jo, samozřejmě, oni jsou papírově někde jinde, ale ti kluci prostě hrají Evropský pohár ještě navíc. My jsme toho chtěli využít, toho, že mají ještě tu sezonu prostě tak nabitou. Ještě měli cestování někde do Bosny a Hercegoviny, což věřím, že ta cesta se určitě na nich podepsala. Ale bohužel nás dneska zlomilo to, že my jsme tam měli hluché pasáže, kde jsme snad deset minut nedali gól. Ten začátek byl dobrý, ale tam se to zlomilo."</w:t>
      </w:r>
    </w:p>
    <w:p>
      <w:pPr/>
      <w:r>
        <w:rPr>
          <w:b w:val="1"/>
          <w:bCs w:val="1"/>
        </w:rPr>
        <w:t xml:space="preserve">Daniel Valo, trenér SKP Frýdek-Místek: </w:t>
      </w:r>
      <w:r>
        <w:rPr/>
        <w:t xml:space="preserve">"Strašně těžká série. Co si budeme povídat, Baník Karviná se svojí sílou je nesmírně těžké porazit jednou, a abychom je porazili třikrát během týdne, je asi až nadlidský výkon momentálně pro nás. Chybí nám nějací zranění hráči a to nás stálo více sil. Chyběla nám rotace hráčů a to se opakovalo každý zápas. Samozřejmě Karviná potvrdila roli favorita, naprosto zaslouženě postupuje dál, a já jim držím palce, aby se jim dařilo. Já chci klukům poděkovat, že dřeli, bojovali, někteří hráli opravdu se zraněními. Takže klobouk dolů. A chci poděkovat fanouškům, protože plná hala nás hnala, i když jsme prohrávali. Udělali maximum pro to, abychom byli úspěšní. Bohužel musíme sportovně uznat, že Karviná vyhrála právem."</w:t>
      </w:r>
    </w:p>
    <w:p>
      <w:pPr/>
      <w:r>
        <w:rPr/>
        <w:t xml:space="preserve">Vítězství ve čtvrtfinálové sérii 3:0 na zápasy vypadá jednoznačně, ale Baník Karviná to stálo dost sil.</w:t>
      </w:r>
    </w:p>
    <w:p>
      <w:pPr/>
      <w:r>
        <w:rPr>
          <w:b w:val="1"/>
          <w:bCs w:val="1"/>
        </w:rPr>
        <w:t xml:space="preserve">Vojtěch Patzel, HC Baník Karviná:</w:t>
      </w:r>
      <w:r>
        <w:rPr/>
        <w:t xml:space="preserve"> "Tak samozřejmě v play-off je to vždycky trošičku jiné. Hraje se to na tři vítězné, takže ty týmy se tam vydají daleko víc. Ale myslím si, že 3:0 je </w:t>
      </w:r>
      <w:r>
        <w:rPr>
          <w:i w:val="1"/>
          <w:iCs w:val="1"/>
        </w:rPr>
        <w:t xml:space="preserve">od nás</w:t>
      </w:r>
      <w:r>
        <w:rPr/>
        <w:t xml:space="preserve"> docela jasná zpráva. Sice ty výkony nebyly optimální, takže máme pořád prostor, jak se zlepšovat, ale jsme vděční za ten postup."</w:t>
      </w:r>
    </w:p>
    <w:p>
      <w:pPr/>
      <w:r>
        <w:rPr/>
        <w:t xml:space="preserve">Frýdek-Místek tak bude bojovat o páté místo v soutěži, které by bylo pro letošní sezonu uspokojivým výsledkem.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098/karvina-byla-nad-sily-skp-hazenkari-zabojuji-o-pat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2026-04-21T07:32:08+02:00</dcterms:created>
  <dcterms:modified xsi:type="dcterms:W3CDTF">2026-04-21T07:32:08+02:00</dcterms:modified>
</cp:coreProperties>
</file>

<file path=docProps/custom.xml><?xml version="1.0" encoding="utf-8"?>
<Properties xmlns="http://schemas.openxmlformats.org/officeDocument/2006/custom-properties" xmlns:vt="http://schemas.openxmlformats.org/officeDocument/2006/docPropsVTypes"/>
</file>