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13.4.2026, 15:32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Další ročník Běhu pro zdraví vynesl peníze pro handicapovaného Ondru</w:t>
      </w:r>
    </w:p>
    <w:p>
      <w:pPr/>
      <w:r>
        <w:rPr/>
        <w:t xml:space="preserve">Park Boženy Němcové v Karviné zaplnili běžci všech věkových kategorií. Konal se totiž další Běh pro zdraví.</w:t>
      </w:r>
    </w:p>
    <w:p>
      <w:pPr/>
      <w:r>
        <w:rPr>
          <w:b w:val="1"/>
          <w:bCs w:val="1"/>
        </w:rPr>
        <w:t xml:space="preserve">Ondřej Sikora, organizátor akce</w:t>
      </w:r>
      <w:r>
        <w:rPr>
          <w:b w:val="1"/>
          <w:bCs w:val="1"/>
        </w:rPr>
        <w:t xml:space="preserve">:</w:t>
      </w:r>
      <w:r>
        <w:rPr/>
        <w:t xml:space="preserve"> "Každý ten výtěžek jde někomu, komu je to potřeba. Takže většinou jsou to lidé s nějakým fyzickým postižením, ale dáváme i na nějaké organizace mimo ty, které se starají o lidi. Tak to byly třeba organizace, které podporovaly kočky a chov ohrožených zvířat."</w:t>
      </w:r>
    </w:p>
    <w:p>
      <w:pPr/>
      <w:r>
        <w:rPr/>
        <w:t xml:space="preserve">Tentokrát vybraná částka pomůže Ondrovi, který je sportovcem tělem i duší. I přes svůj handicap dělá ostatním běžcům předjezdce.</w:t>
      </w:r>
    </w:p>
    <w:p>
      <w:pPr/>
      <w:r>
        <w:rPr>
          <w:b w:val="1"/>
          <w:bCs w:val="1"/>
        </w:rPr>
        <w:t xml:space="preserve">Ondřej Kokotek, předjezdec</w:t>
      </w:r>
      <w:r>
        <w:rPr>
          <w:b w:val="1"/>
          <w:bCs w:val="1"/>
        </w:rPr>
        <w:t xml:space="preserve">:</w:t>
      </w:r>
      <w:r>
        <w:rPr/>
        <w:t xml:space="preserve"> "</w:t>
      </w:r>
      <w:r>
        <w:rPr>
          <w:i w:val="1"/>
          <w:iCs w:val="1"/>
        </w:rPr>
        <w:t xml:space="preserve">Pocity jsou neskutečné. Já bych chtěl poděkovat organizátorům, hlavně TJ Jäkl Karviná, kteří tady běh uskutečnili."</w:t>
      </w:r>
    </w:p>
    <w:p>
      <w:pPr/>
      <w:r>
        <w:rPr/>
        <w:t xml:space="preserve">Na start u lodiček dorazily celé rodiny i zkušení sportovci.</w:t>
      </w:r>
    </w:p>
    <w:p>
      <w:pPr/>
      <w:r>
        <w:rPr>
          <w:b w:val="1"/>
          <w:bCs w:val="1"/>
        </w:rPr>
        <w:t xml:space="preserve">Anketa, běžci, účastníci akce</w:t>
      </w:r>
      <w:r>
        <w:rPr>
          <w:b w:val="1"/>
          <w:bCs w:val="1"/>
        </w:rPr>
        <w:t xml:space="preserve">:</w:t>
      </w:r>
      <w:r>
        <w:rPr/>
        <w:t xml:space="preserve"> "Měl jsem dobrého sparinga a běželo se celkem dobře. No na to, že jsem měl po x letech první běh, tak jo, dobrý."</w:t>
      </w:r>
    </w:p>
    <w:p>
      <w:pPr/>
      <w:r>
        <w:rPr>
          <w:b w:val="1"/>
          <w:bCs w:val="1"/>
        </w:rPr>
        <w:t xml:space="preserve">Anketa, běžci, účastníci akce</w:t>
      </w:r>
      <w:r>
        <w:rPr>
          <w:b w:val="1"/>
          <w:bCs w:val="1"/>
        </w:rPr>
        <w:t xml:space="preserve">:</w:t>
      </w:r>
      <w:r>
        <w:rPr/>
        <w:t xml:space="preserve"> "Jo. Běželo se mi dobře. Celkem."</w:t>
      </w:r>
    </w:p>
    <w:p>
      <w:pPr/>
      <w:r>
        <w:rPr/>
        <w:t xml:space="preserve">Další příležitost udělat něco pro sebe i pro ostatní bude hned příští měsíc.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4100/dalsi-rocnik-behu-pro-zdravi-vynesl-penize-pro-handicapovaneho-ond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2026-06-24T18:56:47+02:00</dcterms:created>
  <dcterms:modified xsi:type="dcterms:W3CDTF">2026-06-24T18:56:47+02:00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