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zhodnotili zimní údržbu a začalo jarní čištění</w:t>
      </w:r>
    </w:p>
    <w:p>
      <w:pPr/>
      <w:r>
        <w:rPr/>
        <w:t xml:space="preserve">S příchodem dubna a jarního počasí oficiálně skončila  zimní sezóna údržby chodníků a komunikací v obvodu Ostrava-Jih. Vedení  obvodu společně s Technickými službami ji tak mohlo vyhodnotit.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„Letošní  zimní údržbu už máme za sebou a za poslední 9 let tato zima byla opravdu  nejnáročnější, protože jsme měli 29 výjezdů celkem, to bylo o takových 8 až 9 výjezdů  více než běžně.“</w:t>
      </w:r>
    </w:p>
    <w:p>
      <w:pPr/>
      <w:r>
        <w:rPr>
          <w:b w:val="1"/>
          <w:bCs w:val="1"/>
        </w:rPr>
        <w:t xml:space="preserve">Jiří Homolka, dispečer, Technické služby Ostravy-Jihu</w:t>
      </w:r>
      <w:r>
        <w:rPr/>
        <w:t xml:space="preserve">:  „Řešili jsme hlavně, naše taková priorita jsou zastávky, jsou to nějaké  strategická místa, obchody, lékárny, ať se lidi můžou dostat na ty  nejdůležitější místa, s tím, že samozřejmě se snažíme vyhovět všem, ne vždycky  to jde. A nejdůležitější jsou ty hlavní trasy, s tím, že samozřejmě se musíme  vypořádat úplně se vším, protože těch podnětů letos bylo opravdu hodně.“</w:t>
      </w:r>
    </w:p>
    <w:p>
      <w:pPr/>
      <w:r>
        <w:rPr/>
        <w:t xml:space="preserve">V dubnu začalo také rajonové čištění ulic. Problémem jako v  předchozích letech ale zůstává, že řidiči často nerespektují dočasné zákazy  parkování.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jsme nastavili zóny čištění tak, aby to lidé co nejméně omezovalo  s tím, že z pravidla je to od 8 hodin do 16 hodin, kdy je potřeba automobily  vyparkovat.“</w:t>
      </w:r>
    </w:p>
    <w:p>
      <w:pPr/>
      <w:r>
        <w:rPr/>
        <w:t xml:space="preserve">Pokud se situace nezlepší, radnice obvodu varuje, že může  dojít i na pokuty.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131/v-ostravejihu-zhodnotili-zimni-udrzbu-a-zacalo-jarni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2026-04-17T16:18:06+02:00</dcterms:created>
  <dcterms:modified xsi:type="dcterms:W3CDTF">2026-04-17T16:18:06+02:00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