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o 1. ligu, radnice slibuje hokejovému klubu finanční podporu</w:t>
      </w:r>
    </w:p>
    <w:p>
      <w:pPr/>
      <w:r>
        <w:rPr/>
        <w:t xml:space="preserve">Havířov nebo Prostějov. Jen jeden z těchto hokejových týmů si v příští sezoně zahraje 1. ligu. Domácí klub věří, že letos už třetí pokus konečně vyjde.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„Myslím si, že tým je perfektně připravený – jak trenérský, manažerský, tak i hráčský. Všichni jsou nastavení tak, že vědí, za čím jdou, a věřím, že se vše dobře povede.“</w:t>
      </w:r>
    </w:p>
    <w:p>
      <w:pPr/>
      <w:r>
        <w:rPr/>
        <w:t xml:space="preserve">AZetu věří i fanoušci, kteří na prvním finálovém zápase téměř zaplnili celou halu.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„Rád vidím, že jsme zase ve finále. Mrzí mě, že nám to dvakrát předtím nevyšlo, ale byl bych rád, kdyby to letos konečně vyšlo. Je to náš tým a musíme na něj být hrdí.“</w:t>
      </w:r>
    </w:p>
    <w:p>
      <w:pPr/>
      <w:r>
        <w:rPr/>
        <w:t xml:space="preserve">Co se ale stane, pokud AZ opravdu do Maxa ligy postoupí?</w:t>
      </w:r>
    </w:p>
    <w:p>
      <w:pPr/>
      <w:r>
        <w:rPr>
          <w:b w:val="1"/>
          <w:bCs w:val="1"/>
        </w:rPr>
        <w:t xml:space="preserve">Petr Malíř, prezident AZ Havířov:</w:t>
      </w:r>
      <w:r>
        <w:rPr/>
        <w:t xml:space="preserve"> „Nejdříve bude potřeba zajistit finance a mít jistotu, že si můžeme dovolit tu soutěž důstojně hrát. Na tom už teď pracujeme.“</w:t>
      </w:r>
    </w:p>
    <w:p>
      <w:pPr/>
      <w:r>
        <w:rPr/>
        <w:t xml:space="preserve">Radnice oznámila, že klubu v případě postupu s financemi pomůže.</w:t>
      </w:r>
    </w:p>
    <w:p>
      <w:pPr/>
      <w:r>
        <w:rPr>
          <w:b w:val="1"/>
          <w:bCs w:val="1"/>
        </w:rPr>
        <w:t xml:space="preserve">Josef Bělica (ANO), hejtman MSK, radní Havířova:</w:t>
      </w:r>
      <w:r>
        <w:rPr/>
        <w:t xml:space="preserve"> „S vedením klubu jsme to řešili společně s paní primátorkou. Máme vymyšlený funkční systém dlouhodobého financování, aby mohl klub první ligu hrát, a těším se, až to budeme moci oznámit fanouškům.“</w:t>
      </w:r>
    </w:p>
    <w:p>
      <w:pPr/>
      <w:r>
        <w:rPr/>
        <w:t xml:space="preserve">Havířov získal v prvním finálovém utkání bod, cesta k celkovému vítězství ale bude ještě dlouhá.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07/havirov-bojuje-o-1-ligu-radnice-slibuje-hokejovemu-klubu-financni-podp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2026-07-21T08:12:17+02:00</dcterms:created>
  <dcterms:modified xsi:type="dcterms:W3CDTF">2026-07-21T08:12:17+02:00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