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20.4.2026,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Pilotní díl seriálu Liška Bystrouška je venku, zahrál si v něm Rychlý, Klus i Matonoha</w:t>
      </w:r>
    </w:p>
    <w:p>
      <w:pPr/>
      <w:r>
        <w:rPr/>
        <w:t xml:space="preserve">Inspirace skutečnou událostí spojená s úplně novým a originálním příběhem, to je chystaný seriál Liška Bystrouška režiséra a scenáristy Jakuba Vaška.</w:t>
      </w:r>
    </w:p>
    <w:p>
      <w:pPr/>
      <w:r>
        <w:rPr>
          <w:b w:val="1"/>
          <w:bCs w:val="1"/>
        </w:rPr>
        <w:t xml:space="preserve">Jakub Vašek, režisér, scénárista:</w:t>
      </w:r>
      <w:r>
        <w:rPr/>
        <w:t xml:space="preserve"> "Jsou to vlastně tři povídky, které se různě prolínají. Jedna povídka je o mysliveckém sboru, druhá povídka je o neúspěšném zpěvákovi a třetí je o chlápkovi, který si užíval život a trošku to přehnal. Ti lidé jsou vlastně nešťastní a hledají něco, co by zlepšilo ten jejich život. A když se dozví, že bronzová socha plní přání, tak to buď zneužijí, nebo toho využijí." </w:t>
      </w:r>
    </w:p>
    <w:p>
      <w:pPr/>
      <w:r>
        <w:rPr>
          <w:i w:val="1"/>
          <w:iCs w:val="1"/>
        </w:rPr>
        <w:t xml:space="preserve">Natáčení se kromě ostravských herců zúčastnil také Petr Rychlý, Tomáš Matonoha nebo Tomáš Klus.</w:t>
      </w:r>
    </w:p>
    <w:p>
      <w:pPr/>
      <w:r>
        <w:rPr>
          <w:b w:val="1"/>
          <w:bCs w:val="1"/>
        </w:rPr>
        <w:t xml:space="preserve">Jiří Sedláček, herec: </w:t>
      </w:r>
      <w:r>
        <w:rPr/>
        <w:t xml:space="preserve">"Je to někdy takové těžší, když si Pražáci hrají na Ostraváky, ale nicméně nám to zas tolik nevadí, protože nejsme úzkoprsí, ani nemůžeme být, že? Takže nakonec si myslím, že to dopadlo velmi dobře."</w:t>
      </w:r>
    </w:p>
    <w:p>
      <w:pPr/>
      <w:r>
        <w:rPr>
          <w:b w:val="1"/>
          <w:bCs w:val="1"/>
        </w:rPr>
        <w:t xml:space="preserve">Tomáš Matonoha, herec:</w:t>
      </w:r>
      <w:r>
        <w:rPr/>
        <w:t xml:space="preserve"> "Já mám rád věci na hraně. Tady jsem tušil, že to bude trošku přes čáru. Spíš jsem si užil to, že si zahrajete takovou postavu, která je trošku z jiného světa, že se můžete maličko odvázat, vyřádit."</w:t>
      </w:r>
    </w:p>
    <w:p>
      <w:pPr/>
      <w:r>
        <w:rPr>
          <w:b w:val="1"/>
          <w:bCs w:val="1"/>
        </w:rPr>
        <w:t xml:space="preserve">Tomáš Klus, zpěvák, herec:</w:t>
      </w:r>
      <w:r>
        <w:rPr/>
        <w:t xml:space="preserve"> "Jakub a jeho silná osobnost vtrhla na náš koncert ve Frýdku-Místku a byl tak uhrančivý, že ho nešlo odmítnout."</w:t>
      </w:r>
    </w:p>
    <w:p>
      <w:pPr/>
      <w:r>
        <w:rPr/>
        <w:t xml:space="preserve">Snímek by měl být začátkem osmi dílů seriálu a připravené jsou dokonce i další dvě série. K jejich realizaci měla přispět právě předpremiéra, která se minulý týden konala v ostravském kině Luna.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4242/pilotni-dil-serialu-liska-bystrouska-je-venku-zahral-si-v-nem-rychly-klus-i-matono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2026-08-03T21:19:13+02:00</dcterms:created>
  <dcterms:modified xsi:type="dcterms:W3CDTF">2026-08-03T21:19:13+02:00</dcterms:modified>
</cp:coreProperties>
</file>

<file path=docProps/custom.xml><?xml version="1.0" encoding="utf-8"?>
<Properties xmlns="http://schemas.openxmlformats.org/officeDocument/2006/custom-properties" xmlns:vt="http://schemas.openxmlformats.org/officeDocument/2006/docPropsVTypes"/>
</file>