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21.4.2026, 10:38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Pořad Hecoviny divadelního spolku Nahodile z ostravského Akordu slaví 30 let</w:t>
      </w:r>
    </w:p>
    <w:p>
      <w:pPr/>
      <w:r>
        <w:rPr/>
        <w:t xml:space="preserve">Hecovat publikum ke smíchu. To je cíl a také opodstatnění  názvu pořadu Hecoviny, který už 30 let baví diváky napříč generacemi. </w:t>
      </w:r>
    </w:p>
    <w:p>
      <w:pPr/>
      <w:r>
        <w:rPr>
          <w:b w:val="1"/>
          <w:bCs w:val="1"/>
        </w:rPr>
        <w:t xml:space="preserve">Zdeněk Kačor, vedoucí divadelního souboru NAHODILE</w:t>
      </w:r>
      <w:r>
        <w:rPr/>
        <w:t xml:space="preserve">: „Je  to vlastně v podstatě taková koláž v různých scének, skečů, písniček, tanečků,  úletů všeho druhu. Zkrátka takový kabaret pro dospělé."</w:t>
      </w:r>
    </w:p>
    <w:p>
      <w:pPr/>
      <w:r>
        <w:rPr/>
        <w:t xml:space="preserve">Všechny premiéry Hecovin proběhly v kulturním domě  Akord v Ostravě-Zábřehu. Právě tady totiž soubor NAHODILE vznikl, a to  v roce 1987.</w:t>
      </w:r>
    </w:p>
    <w:p>
      <w:pPr/>
      <w:r>
        <w:rPr>
          <w:b w:val="1"/>
          <w:bCs w:val="1"/>
        </w:rPr>
        <w:t xml:space="preserve">Zdeněk Kačor, vedoucí divadelního souboru NAHODILE</w:t>
      </w:r>
      <w:r>
        <w:rPr/>
        <w:t xml:space="preserve">:  „V podstatě my jsme takoví neherci, ale nadšenci, téměř blázni, jak já říkám, s  diagnózou Nahodile, který vlastně v podstatě sehrává to, co vymyslíme a nebojí  se jít do toho. Ale nicméně za tu dobu jsme se hodně vypracovali. Na počátku  jsme byli takový baviči svých vlastních kamarádů, vrstevníků, ale postupně už  jsme se dostávali do formy, kdy už přicházeli i jiní lidé, takže vlastně jsme  začali více hrát a už máme takový zodpovědnější přístup, či jsme starší, že?  Ale pořád je to na takovém bázi, že vlastně každý má svoje povolání a to  divadlo děláme jenom z lásky.“</w:t>
      </w:r>
    </w:p>
    <w:p>
      <w:pPr/>
      <w:r>
        <w:rPr>
          <w:b w:val="1"/>
          <w:bCs w:val="1"/>
        </w:rPr>
        <w:t xml:space="preserve">Petr Maralík, člen divadelního souboru NAHODILE</w:t>
      </w:r>
      <w:r>
        <w:rPr/>
        <w:t xml:space="preserve">: „Hraji  tady v podstatě od počátku, takže těch 30 let a moc mě to baví a je to něco, co  mě naplňuje a velice si vážím toho, že jsme vydrželi tak dlouho a že nám  vydržel rejža i v tom tvůrčím zápalu, který má od mladí. Dojíždím z Valteřic,  to je vedle Vrchlabí v Krkonoších a stojí mi to za to, protože ta atmosféra je  fakt výborná a děláme hezké věci, které nás baví a je to smysl života, tak  trošku.“</w:t>
      </w:r>
    </w:p>
    <w:p>
      <w:pPr/>
      <w:r>
        <w:rPr>
          <w:b w:val="1"/>
          <w:bCs w:val="1"/>
        </w:rPr>
        <w:t xml:space="preserve">Andrea Mrkvová, členka divadelního souboru NAHODILE</w:t>
      </w:r>
      <w:r>
        <w:rPr/>
        <w:t xml:space="preserve">:  „Je to pro mě relax, zábava, pohoda, je to pro mě hlavně parta úplně skvělých  lidí, jako s úžasným vtipem pro humor a nebojíme se jít do všeho po hlavě, to  mě baví úplně nejvíc a vlastně jsem ráda, že tento soubor mám.“</w:t>
      </w:r>
    </w:p>
    <w:p>
      <w:pPr/>
      <w:r>
        <w:rPr/>
        <w:t xml:space="preserve">Divadelní soubor Nahodile také čeká významné výročí a to už  příští rok. V roce 2027 totiž oslaví 40 let od svého založení.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4266/porad-hecoviny-divadelniho-spolku-nahodile-z-ostravskeho-akordu-slavi-3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2026-04-30T10:51:53+02:00</dcterms:created>
  <dcterms:modified xsi:type="dcterms:W3CDTF">2026-04-30T10:51:53+02:00</dcterms:modified>
</cp:coreProperties>
</file>

<file path=docProps/custom.xml><?xml version="1.0" encoding="utf-8"?>
<Properties xmlns="http://schemas.openxmlformats.org/officeDocument/2006/custom-properties" xmlns:vt="http://schemas.openxmlformats.org/officeDocument/2006/docPropsVTypes"/>
</file>