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23.4.2026,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Ostravští strážníci oslovují i osamělé seniory. Pořádají pro ně setkání v jejich domech</w:t>
      </w:r>
    </w:p>
    <w:p>
      <w:pPr/>
      <w:r>
        <w:rPr/>
        <w:t xml:space="preserve">Strážníci preventisté ostravské městské policie pořádají nejrůznější akce ve školách, školkách, domovech pro seniory anebo jejich klubech a také na akce zvou. Je ale skupina osaměle žijících seniorů, které je složitější oslovit. I s tím si ale v Ostravě poradili a chodí za nimi do vchodů.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"Senioři patří k nejvíce ohrožené skupině obyvatel. Vedle dětí jsou to právě oni, kdo čelí mnoha potížím, co se týká bezpečnosti, hlavně v kyberprostoru, kyberšikaně, na internetu a dalších záležitostí týkajících se podvodníků a takzvaných šmejdů. Městská policie realizuje právě projekt Senior posel prevence, který se na tuto problematiku zaměřuje a v rámci tří cyklů po sobě jdoucích tyto seniory upozorňujeme právě na reálná nebezpečí s tímto spojená." 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"Dozví se tam opravdu spoustu věcí a spoustu hrozeb, které na ně dneska číhají. Samozřejmě v kyberprostoru, přes mobilní telefony, opravdu různé vychytávky těch šmejdů, co chodí ještě i dneska pořád jakoby po těch domech. Takže máme na to strašně pozitivní zpětnou vazbu a věřím, že to má smysl, že ti senioři, kteří si tímhle tím projdou a vlastně to slyší a slyší to i na těch konkrétních případech, které se staly, si z toho něco odnesou. Takže za mě je to fakt důležitá věc."</w:t>
      </w:r>
    </w:p>
    <w:p>
      <w:pPr/>
      <w:r>
        <w:rPr/>
        <w:t xml:space="preserve">Aby byla prevence maximálně účinná, jsou v každém ze zapojených bytových domů naplánována tři samostatná setkání. Každé je zaměřené na jiné téma.</w:t>
      </w:r>
    </w:p>
    <w:p>
      <w:pPr/>
      <w:r>
        <w:rPr>
          <w:b w:val="1"/>
          <w:bCs w:val="1"/>
        </w:rPr>
        <w:t xml:space="preserve">Helena Badurová, mluvčí MP Ostrava:</w:t>
      </w:r>
      <w:r>
        <w:rPr/>
        <w:t xml:space="preserve"> "Okrskář vejde v kontakt s domovníkem, který má na starost konkrétní bytový dům. Pakliže v něm žijí senioři, nabídne možnost konání těchto preventivních programů v jejich domě. No a poté se už ve spolupráci s domovníkem domluví konkrétní termíny a preventista dorazí na místo a uspořádá celkem tři setkání."</w:t>
      </w:r>
    </w:p>
    <w:p>
      <w:pPr/>
      <w:r>
        <w:rPr/>
        <w:t xml:space="preserve">O akcích se mohou senioři dozvědět z nástěnky, které mají vchody v přízemí, ale pomáhá jim i domovník. Ti seniory znají a oslovují je i přímo.</w:t>
      </w:r>
    </w:p>
    <w:p>
      <w:pPr/>
      <w:r>
        <w:rPr>
          <w:b w:val="1"/>
          <w:bCs w:val="1"/>
        </w:rPr>
        <w:t xml:space="preserve">anketa, účastníci besedy: </w:t>
      </w:r>
      <w:r>
        <w:rPr/>
        <w:t xml:space="preserve"> "Je to velice prospěšné, protože se dozvíme o těch problémech, které jsou. Pro mě osobně byla největší výhoda, že jsem mohl osobně poznat toho našeho okrskáře. Navázali jsme nějaké kontakty a vzájemně jsme se hodně ochytřili. </w:t>
      </w:r>
    </w:p>
    <w:p>
      <w:pPr/>
      <w:r>
        <w:rPr/>
        <w:t xml:space="preserve">"Za prvé, ti staří lidé jsou trošku popletení, že do toho se řítíme všichni a tady získáváme jistotu, že se máme na koho obrátit, když se něco přihodí."</w:t>
      </w:r>
    </w:p>
    <w:p>
      <w:pPr/>
      <w:r>
        <w:rPr/>
        <w:t xml:space="preserve">"Takovou spoustu informací se člověk dozví a pak je opatrný."</w:t>
      </w:r>
    </w:p>
    <w:p>
      <w:pPr/>
      <w:r>
        <w:rPr/>
        <w:t xml:space="preserve">V případě zájmu o tuto aktivitu kontaktujte úsek prevence Městské policie Ostrava na telefonním čísle 720 735 125.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4288/ostravsti-straznici-oslovuji-i-osamele-seniory-poradaji-pro-ne-setkani-v-jejich-dom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2026-05-05T23:00:41+02:00</dcterms:created>
  <dcterms:modified xsi:type="dcterms:W3CDTF">2026-05-05T23:00:41+02:00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