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22.4.2026, 15:10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Hradec nad Moravicí zahájil turistickou sezonu, lákal na výlety i dravce</w:t>
      </w:r>
    </w:p>
    <w:p>
      <w:pPr/>
      <w:r>
        <w:rPr/>
        <w:t xml:space="preserve">Turistickou sezonu v Hradci nad Moravicí odstartoval už ráno dechový orchestr. Poté se desítky návštěvníků vydaly na připravené trasy do okolní přírody. Kromě turistiky byl připraven i další program.</w:t>
      </w:r>
    </w:p>
    <w:p>
      <w:pPr/>
      <w:r>
        <w:rPr>
          <w:b w:val="1"/>
          <w:bCs w:val="1"/>
        </w:rPr>
        <w:t xml:space="preserve">Zuzana Liliana Machurová, referent kultury, Hradec nad Moravicí: </w:t>
      </w:r>
      <w:r>
        <w:rPr/>
        <w:t xml:space="preserve">“Turisté po zahájení odcházeli na turistickou trasu, která vedla 10,5 km na Včelí hrad. Kromě toho byly připravené komentované prohlídky. S panem průvodcem odcházeli na naučnou stezku Hanuši a do kostela sv. Petra a Pavla v rámci akce Otevřené chrámy.”</w:t>
      </w:r>
    </w:p>
    <w:p>
      <w:pPr/>
      <w:r>
        <w:rPr/>
        <w:t xml:space="preserve">Turisté mohli navštívit také zdejší zámek, který už sezonu zahájil a láká na pravidelné prohlídky. Pestrý program byl připraven také na fotbalovém hřišti, kde nechyběla zábava pro děti ani dospělé.</w:t>
      </w:r>
    </w:p>
    <w:p>
      <w:pPr/>
      <w:r>
        <w:rPr>
          <w:b w:val="1"/>
          <w:bCs w:val="1"/>
        </w:rPr>
        <w:t xml:space="preserve">Zuzana Liliana Machurová, referent kultury, Hradec nad Moravicí: </w:t>
      </w:r>
      <w:r>
        <w:rPr/>
        <w:t xml:space="preserve">“Byla nachystaná mobilní airsoftová střelnice a letové ukázky dravců. Občerstvení nám připravili místní fotbalisté, měli připravený guláš, steaky, klobásy, párky v rohlíku, pivo, bylo krásné počasí, takže si to tady všichni velice užili.” </w:t>
      </w:r>
    </w:p>
    <w:p>
      <w:pPr/>
      <w:r>
        <w:rPr/>
        <w:t xml:space="preserve">Velkou pozornost přitáhly právě ukázky dravých ptáků.</w:t>
      </w:r>
    </w:p>
    <w:p>
      <w:pPr/>
      <w:r>
        <w:rPr>
          <w:b w:val="1"/>
          <w:bCs w:val="1"/>
        </w:rPr>
        <w:t xml:space="preserve">Jaroslav Oszelda, sokolník: </w:t>
      </w:r>
      <w:r>
        <w:rPr/>
        <w:t xml:space="preserve">“Na takové akce vozím zhruba 10 dravých ptáků. Dnes jsem jich měl taky 10.  Tady vidíte třeba puštíka paraguayského. Další dravec byla poštolka, byl tu kondor havranovitý, orel stepní, bylo tu kaně harisovo, sova pálená a ještě výreček bělolící a malá sovička. Když to lidem ukážu, tak si myslím, že takhle zblízka někteří orla nevidí ani v zoologické zahradě.” </w:t>
      </w:r>
    </w:p>
    <w:p>
      <w:pPr/>
      <w:r>
        <w:rPr/>
        <w:t xml:space="preserve">Výcvik dravců podle něj trvá jen několik týdnů, přesto zůstává vždy určité riziko.</w:t>
      </w:r>
    </w:p>
    <w:p>
      <w:pPr/>
      <w:r>
        <w:rPr>
          <w:b w:val="1"/>
          <w:bCs w:val="1"/>
        </w:rPr>
        <w:t xml:space="preserve">Jaroslav Oszelda, sokolník: </w:t>
      </w:r>
      <w:r>
        <w:rPr/>
        <w:t xml:space="preserve">“Měsíc, maximálně dva měsíce se dá vycvičit natolik, abych ho mohl vypustit na volno. Ale samozřejmě není to 100%, ten dravec může kdykoliv uletět. My proto používáme vysílačky. Má takovou speciální sponku. Za pomocí toho potom toho dravce dohledáme.”</w:t>
      </w:r>
    </w:p>
    <w:p>
      <w:pPr/>
      <w:r>
        <w:rPr>
          <w:b w:val="1"/>
          <w:bCs w:val="1"/>
        </w:rPr>
        <w:t xml:space="preserve">anketa: návštěvníci akce: </w:t>
      </w:r>
      <w:r>
        <w:rPr/>
        <w:t xml:space="preserve">“Mě se to moc líbilo a ráda bych, aby to bylo zase někdy.” </w:t>
      </w:r>
    </w:p>
    <w:p>
      <w:pPr/>
      <w:r>
        <w:rPr/>
        <w:t xml:space="preserve">“My jsme vyrazili na včelí hrad na kolech a přijeli jsme tady. A tady se nám to moc líbí. Viděli jsme tady ukázku ptáků, dali jsme si skvělý guláš.”</w:t>
      </w:r>
    </w:p>
    <w:p>
      <w:pPr/>
      <w:r>
        <w:rPr/>
        <w:t xml:space="preserve">“Dneska je opravdu krásný den. Vydala jsem se na motorce s kamarádkou na první větší motorkářskou vyjížďku a okoukli jsme zde místní nádherný park.” </w:t>
      </w:r>
    </w:p>
    <w:p>
      <w:pPr/>
      <w:r>
        <w:rPr/>
        <w:t xml:space="preserve">“Přijde mi, že tady ta příroda je fakt jako nádherná a že ta vyhlídka tady fakt stojí za to. Já tady teda často docela jezdím, protože tady mám jako jedno takové oblíbené místo.”</w:t>
      </w:r>
    </w:p>
    <w:p>
      <w:pPr/>
      <w:r>
        <w:rPr/>
        <w:t xml:space="preserve">“Jsem tady poprvé a mně se tady moc líbí, ta příroda je tady fakt krásná. Přesně jak říkal přítel, ten výhled je tady nádherný a určitě to stojí za to.” </w:t>
      </w:r>
    </w:p>
    <w:p>
      <w:pPr/>
      <w:r>
        <w:rPr/>
        <w:t xml:space="preserve">Hradec nad Moravicí patří mezi oblíbené cíle výletníků z celého regionu a otevírání sezony má dlouholetou tradici. Letos se uskutečnil už 28. ročník.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4319/hradec-nad-moravici-zahajil-turistickou-sezonu-lakal-na-vylety-i-drav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2026-06-18T07:07:27+02:00</dcterms:created>
  <dcterms:modified xsi:type="dcterms:W3CDTF">2026-06-18T07:07:27+02:00</dcterms:modified>
</cp:coreProperties>
</file>

<file path=docProps/custom.xml><?xml version="1.0" encoding="utf-8"?>
<Properties xmlns="http://schemas.openxmlformats.org/officeDocument/2006/custom-properties" xmlns:vt="http://schemas.openxmlformats.org/officeDocument/2006/docPropsVTypes"/>
</file>