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 Opavě upozornil na význam ochrany životního prostředí a přilákal davy lidí</w:t>
      </w:r>
    </w:p>
    <w:p>
      <w:pPr/>
      <w:r>
        <w:rPr/>
        <w:t xml:space="preserve">Na Dolním náměstí i náměstí Osvoboditelů bylo po celé odpoledne živo. Návštěvníci si mohli projít desítky stanovišť, která nabízela nejen zábavu, ale i poučení. Děti lákal například stánek Slezské univerzity.</w:t>
      </w:r>
    </w:p>
    <w:p>
      <w:pPr/>
      <w:r>
        <w:rPr>
          <w:b w:val="1"/>
          <w:bCs w:val="1"/>
        </w:rPr>
        <w:t xml:space="preserve">Michaela Býmová</w:t>
      </w:r>
      <w:r>
        <w:rPr>
          <w:b w:val="1"/>
          <w:bCs w:val="1"/>
        </w:rPr>
        <w:t xml:space="preserve">, PR oddělení SU: </w:t>
      </w:r>
      <w:r>
        <w:rPr/>
        <w:t xml:space="preserve">“Připravili jsme si stánek s aktivitami pro děti. Různé kvízy, hádanky, osmisměrky, křížovky. Děti si je můžou tady vyplnit a za to dostanou malou odměnu. Zatím se trošku zatáhlo, ale lidí je hodně, tak jsme rádi, že se přišli podívat.” </w:t>
      </w:r>
    </w:p>
    <w:p>
      <w:pPr/>
      <w:r>
        <w:rPr/>
        <w:t xml:space="preserve">Velký zájem byl také o nový elektrobus městského dopravního podniku nebo o takzvaný Odisbus, který přiblížil veřejnou dopravu.</w:t>
      </w:r>
    </w:p>
    <w:p>
      <w:pPr/>
      <w:r>
        <w:rPr>
          <w:b w:val="1"/>
          <w:bCs w:val="1"/>
        </w:rPr>
        <w:t xml:space="preserve">Petr Fridrišek, jednatel, Koordinátor ODIS: </w:t>
      </w:r>
      <w:r>
        <w:rPr/>
        <w:t xml:space="preserve">“Máme tady připraven náš odisbus, kde prezentujeme výuku, kterou máme v mateřských školách, v základních školách. Dále tady máme náš stánek, kde máme prezentaci našich produktů. To znamená, vyrábíme tady odisky na počkání, prezentujeme různé možnosti využití veřejné dopravy, děti mají možnost podívat se do autobusu, vyzkoušet si místo řidiče, vyfotit se. Je tady připraveno spoustu her.”</w:t>
      </w:r>
    </w:p>
    <w:p>
      <w:pPr/>
      <w:r>
        <w:rPr/>
        <w:t xml:space="preserve">Do programu se zapojily školy, spolky i odborné organizace.</w:t>
      </w:r>
    </w:p>
    <w:p>
      <w:pPr/>
      <w:r>
        <w:rPr>
          <w:b w:val="1"/>
          <w:bCs w:val="1"/>
        </w:rPr>
        <w:t xml:space="preserve">Kateřina Durčáková, odbor školství, Magistrát města Opavy: </w:t>
      </w:r>
      <w:r>
        <w:rPr/>
        <w:t xml:space="preserve">“Na akci Dni země se sešlo přes 50 organizací, hlavně různé přírodovědce, myslivci tady jsou, rybáři, včelaři, potom jsou tady lidé, kteří se zabývají třeba řešením odpadu nebo veřejnou dopravou a jsou tady desítky škol od mateřských až po Slezskou univerzitu.”</w:t>
      </w:r>
    </w:p>
    <w:p>
      <w:pPr/>
      <w:r>
        <w:rPr/>
        <w:t xml:space="preserve">Součástí programu byla i vystoupení dětí, ta ale poznamenalo počasí.</w:t>
      </w:r>
    </w:p>
    <w:p>
      <w:pPr/>
      <w:r>
        <w:rPr>
          <w:b w:val="1"/>
          <w:bCs w:val="1"/>
        </w:rPr>
        <w:t xml:space="preserve">Kateřina Durčáková, odbor školství, Magistrát města Opavy: </w:t>
      </w:r>
      <w:r>
        <w:rPr/>
        <w:t xml:space="preserve">“Bohužel z důvodu počasí musíme předčasně končit, takže prošla zhruba polovina vystoupení dětí. Původně se mělo na pódiu protočit nějakých 250 dětí, takže řada škol.”</w:t>
      </w:r>
    </w:p>
    <w:p>
      <w:pPr/>
      <w:r>
        <w:rPr/>
        <w:t xml:space="preserve">Cílem akce je každoročně připomenout důležitost ochrany přírody.</w:t>
      </w:r>
    </w:p>
    <w:p>
      <w:pPr/>
      <w:r>
        <w:rPr>
          <w:b w:val="1"/>
          <w:bCs w:val="1"/>
        </w:rPr>
        <w:t xml:space="preserve">Kateřina Durčáková, odbor školství, Magistrát města Opavy: </w:t>
      </w:r>
      <w:r>
        <w:rPr/>
        <w:t xml:space="preserve">“Cílem akce je upozornit lidi na to, jak je pro nás důležité zdravé životní prostředí, protože když bude životní prostředí zdravé, tak to znamená, že budou zdraví i lidé.” </w:t>
      </w:r>
    </w:p>
    <w:p>
      <w:pPr/>
      <w:r>
        <w:rPr/>
        <w:t xml:space="preserve">Zajímavý program nabídli také studenti Mendelova gymnázia.</w:t>
      </w:r>
    </w:p>
    <w:p>
      <w:pPr/>
      <w:r>
        <w:rPr>
          <w:b w:val="1"/>
          <w:bCs w:val="1"/>
        </w:rPr>
        <w:t xml:space="preserve">Vojtěch Lagan, student Mendelova gymnázia: </w:t>
      </w:r>
      <w:r>
        <w:rPr/>
        <w:t xml:space="preserve">“U stánku Mendelova gymnázia jsme dnes našim hostům ukazovali, jak mohou vyrobit blesky, nebo také Lichtenbergovy obrazce, které pak se i na tělu člověka zobrazují po úderu bleskem a následně jsme jim i v praxi ukázali, jak se například proti bleskům bránit, že třeba není dobré se při bouřkách schovávat pod stromy a podobně a je třeba dobré vyhledávat budovy.”</w:t>
      </w:r>
    </w:p>
    <w:p>
      <w:pPr/>
      <w:r>
        <w:rPr/>
        <w:t xml:space="preserve">O Den Země byl i letos velký zájem a program bude pokračovat i v dalších dnech.</w:t>
      </w:r>
    </w:p>
    <w:p>
      <w:pPr/>
      <w:r>
        <w:rPr>
          <w:b w:val="1"/>
          <w:bCs w:val="1"/>
        </w:rPr>
        <w:t xml:space="preserve">Kateřina Durčáková, odbor školství, Magistrát města Opavy: </w:t>
      </w:r>
      <w:r>
        <w:rPr/>
        <w:t xml:space="preserve">“Budeme pokračovat v programu až do 1. máje. A vlastně máme především pro lidi různé exkurze, vycházky do přírody komentované s odborníkem, některé jsou zaměřené pro dětí, že jsou takové zábavnější, některé jsou více odborné.”</w:t>
      </w:r>
    </w:p>
    <w:p>
      <w:pPr/>
      <w:r>
        <w:rPr/>
        <w:t xml:space="preserve">Informace o doprovodných akcích najdou zájemci na webu a sociálních sítích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320/den-zeme-v-opave-upozornil-na-vyznam-ochrany-zivotniho-prostredi-a-prilakal-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2026-04-30T10:52:50+02:00</dcterms:created>
  <dcterms:modified xsi:type="dcterms:W3CDTF">2026-04-30T10:52:50+02:00</dcterms:modified>
</cp:coreProperties>
</file>

<file path=docProps/custom.xml><?xml version="1.0" encoding="utf-8"?>
<Properties xmlns="http://schemas.openxmlformats.org/officeDocument/2006/custom-properties" xmlns:vt="http://schemas.openxmlformats.org/officeDocument/2006/docPropsVTypes"/>
</file>