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zapojila do Dnů dobrovolnictví</w:t>
      </w:r>
    </w:p>
    <w:p>
      <w:pPr/>
      <w:r>
        <w:rPr/>
        <w:t xml:space="preserve">Celý týden v Moravskoslezském kraji patřil Dnům dobrovolnictví, které zastřešuje Regionální dobrovolnické centrum. Do této iniciativy se aktivně zapojila také karvinská organizace Petrklíč Help.</w:t>
      </w:r>
    </w:p>
    <w:p>
      <w:pPr/>
      <w:r>
        <w:rPr>
          <w:b w:val="1"/>
          <w:bCs w:val="1"/>
        </w:rPr>
        <w:t xml:space="preserve">Petr Kantor, místopředseda Petrklíč help</w:t>
      </w:r>
      <w:r>
        <w:rPr>
          <w:b w:val="1"/>
          <w:bCs w:val="1"/>
        </w:rPr>
        <w:t xml:space="preserve">:</w:t>
      </w:r>
      <w:r>
        <w:rPr/>
        <w:t xml:space="preserve"> "Sešli jsme se v Komunitním environmentálním centru Petrklíč Help, abychom otevřeli prostor pro iniciativy studentů ze Slezské univerzity, kteří si tady nachystají svůj vlastní záhonek, o který se budou starat."</w:t>
      </w:r>
    </w:p>
    <w:p>
      <w:pPr/>
      <w:r>
        <w:rPr/>
        <w:t xml:space="preserve">Zahraniční studenti ze Slezské univerzity nezaváhali a vzali do rukou rýče. Sázel se libeček, bazalka a další bylinky.</w:t>
      </w:r>
    </w:p>
    <w:p>
      <w:pPr/>
      <w:r>
        <w:rPr>
          <w:b w:val="1"/>
          <w:bCs w:val="1"/>
        </w:rPr>
        <w:t xml:space="preserve">Jarmila Duháček Šebestová, garantka studijního programu KPEM SU</w:t>
      </w:r>
      <w:r>
        <w:rPr>
          <w:b w:val="1"/>
          <w:bCs w:val="1"/>
        </w:rPr>
        <w:t xml:space="preserve">:</w:t>
      </w:r>
      <w:r>
        <w:rPr/>
        <w:t xml:space="preserve"> "Dobrovolnická práce, my to vidíme jako rozvoj osobnosti."</w:t>
      </w:r>
    </w:p>
    <w:p>
      <w:pPr/>
      <w:r>
        <w:rPr>
          <w:b w:val="1"/>
          <w:bCs w:val="1"/>
        </w:rPr>
        <w:t xml:space="preserve">Anketa, student z Indie:</w:t>
      </w:r>
      <w:r>
        <w:rPr/>
        <w:t xml:space="preserve"> "Je to poprvé, co sadím v řadě, do půdy. Obvykle sadíme do květináčů."</w:t>
      </w:r>
    </w:p>
    <w:p>
      <w:pPr/>
      <w:r>
        <w:rPr>
          <w:b w:val="1"/>
          <w:bCs w:val="1"/>
        </w:rPr>
        <w:t xml:space="preserve">Anketa, studentka z Mongolska:</w:t>
      </w:r>
      <w:r>
        <w:rPr/>
        <w:t xml:space="preserve"> "Byla jsem moc nadšená, protože je to poprvé, co zahradničím a sadím. Chci vidět ten proces. Taky jsou semínka v papíře. To mi přijde zajímavé. Doufám, že to vyroste."  </w:t>
      </w:r>
    </w:p>
    <w:p>
      <w:pPr/>
      <w:r>
        <w:rPr/>
        <w:t xml:space="preserve">Dny dobrovolnictví v Karviné ukázaly, že stačí jen pár hodin času a chuť přiložit ruku k dílu.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22/karvina-se-zapojila-do-dnu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2026-05-06T06:09:12+02:00</dcterms:created>
  <dcterms:modified xsi:type="dcterms:W3CDTF">2026-05-06T06:09:12+02:00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