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Dominantou volnočasového areálu ve Frýdku-Místku je lezecká stěna</w:t>
      </w:r>
    </w:p>
    <w:p>
      <w:pPr/>
      <w:r>
        <w:rPr/>
        <w:t xml:space="preserve">Volnočasový areál v Místku se bude skládat z klidové zóny, zóny pro malé děti a zóny pro sport. Zóny logicky navazují na okolní zástavbu. Momentálně je stavba hotova zhruba z 80 %. Dominantou je největší lezecká stěna ve Frýdku-Místku.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"Je to taková novinka. My jsme byli nějakým způsobem ve spojení s lezci z různých oddílů už nejméně tři roky a oni chtěli velký areál. Chtěli velký prostor, kde by mohli trénovat a kde by mohli dělat závody. Nakonec to tady padlo jako návrh, že by tady v tomto areálu součástí mohla být lezecká stěna, takže jsme jim vyhověli. Měli jsme tady několik plánovacích dnů a právě při těch plánovacích dnech si ti občané říkali, co by tady chtěli. Lezecká komunita byla prostě slyšet a přesně věděli, co chtějí. Takže oni si definovali tady tento stánek pro horolezce, tuto lezeckou stěnu, která má patnáct metrů. Já si myslím, že v okolí je nejvyšší a bude zajímavá jak pro soutěže, tak pro ideální lezení."</w:t>
      </w:r>
    </w:p>
    <w:p>
      <w:pPr/>
      <w:r>
        <w:rPr>
          <w:b w:val="1"/>
          <w:bCs w:val="1"/>
        </w:rPr>
        <w:t xml:space="preserve">Jakub Larysz, Horolezecký oddíl Staré Město:</w:t>
      </w:r>
      <w:r>
        <w:rPr/>
        <w:t xml:space="preserve"> "Podařilo se nám definovat stěnu, která má u paty 30 m v obvodu, nějakých 20 linií, takže 20 dvojic dokáže lézt současně na té stěně. Ta stěna celkově má 15 metrů výšky, což je super, protože se na ní dají pořádat i oficiální lezecké závody a hlavně to bude sloužit veřejnosti a všem lezcům."</w:t>
      </w:r>
    </w:p>
    <w:p>
      <w:pPr/>
      <w:r>
        <w:rPr/>
        <w:t xml:space="preserve">Takže i nějaké tréninky a závody tady budou probíhat?</w:t>
      </w:r>
    </w:p>
    <w:p>
      <w:pPr/>
      <w:r>
        <w:rPr>
          <w:b w:val="1"/>
          <w:bCs w:val="1"/>
        </w:rPr>
        <w:t xml:space="preserve">Jakub Larysz, Horolezecký oddíl Staré Město:</w:t>
      </w:r>
      <w:r>
        <w:rPr/>
        <w:t xml:space="preserve"> "Tady jsou dětské lezecké kroužky, takže ty kroužky to určitě budou využívat. Potom spousta lezců individuálních, ať už jsou v našich oddílech, nebo individuální členové horolezeckého svazu. A navíc ten lezecký sport jako takový zažívá velký růst, takže si myslím, že to bude velmi dobře využité místo a velmi dobře využitá stěna."</w:t>
      </w:r>
    </w:p>
    <w:p>
      <w:pPr/>
      <w:r>
        <w:rPr/>
        <w:t xml:space="preserve">Stavba je sice před dokončením, ale areál začne pro veřejnost fungovat nejdříve v srpnu.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"Jsou velká očekávání. Je to trošku ne úplně příznivá zpráva, ale je to proto, že tady musíme založit trávník tak, jak je v plánu. Protože když to uděláme teď, tak potom už v průběhu užívání celého areálu v podstatě už nebude šance. Museli bychom ho zase na jaře uzavírat, což nechceme, protože už bude v běhu. Už tam budou lidé chodit a bylo by to takové násilné. Proto to chceme udělat na začátku. Uzavřené části areálu už budou oseté, ale budeme čekat, až budou připraveny k užívání. Ale celkově to musíme ještě tak nechat, dejme tomu, čtyři týdny. Takže otevření očekáváme nejdřív v srpnu."</w:t>
      </w:r>
    </w:p>
    <w:p>
      <w:pPr/>
      <w:r>
        <w:rPr/>
        <w:t xml:space="preserve">V areálu se počítá i s dostatkem parkovacích míst.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"Tady stojíme zrovna na ploše u restaurace Golf, která tady má zázemí. A tady na této části bude parkování, bude to tady obnoveno. Plus ještě tam u lezecké stěny budou další parkovací místa a přibude tam 31 parkovacích míst s tím, že parkoviště bude jako poslední etapa areálu."</w:t>
      </w:r>
    </w:p>
    <w:p>
      <w:pPr/>
      <w:r>
        <w:rPr/>
        <w:t xml:space="preserve">Další dobrou zprávou je, že parkovací kapacity budou k užívání mimo provozní dobu areálu i pro obyvatele přilehlých domů.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4343/dominantou-volnocasoveho-arealu-ve-frydkumistku-je-lezecka-st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2026-06-19T15:38:24+02:00</dcterms:created>
  <dcterms:modified xsi:type="dcterms:W3CDTF">2026-06-19T15:38:24+02:00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