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oslavila výročí školy společným koncertem</w:t>
      </w:r>
    </w:p>
    <w:p>
      <w:pPr/>
      <w:r>
        <w:rPr/>
        <w:t xml:space="preserve">V Kulturním domě Petra Bezruče se uskutečnil koncert žáků a pedagogů Základní umělecké školy Bohuslava Martinů. Společně oslavili 70. výročí založení školy bohatým a pestrým programem, který propojil všechny čtyři obory školy.</w:t>
      </w:r>
    </w:p>
    <w:p>
      <w:pPr/>
      <w:r>
        <w:rPr>
          <w:b w:val="1"/>
          <w:bCs w:val="1"/>
        </w:rPr>
        <w:t xml:space="preserve">Terezie Krainová, ředitelka ZUŠ B. Martinů:</w:t>
      </w:r>
      <w:r>
        <w:rPr/>
        <w:t xml:space="preserve"> „Naši pedagogové si společně se svými žáky připravili opravdu bohatý program. Zmíním například hudební nauky, které dnes budou vystupovat snad úplně poprvé, nebo vznikla krásná seskupení třeba dechového oddělení, kdy umělecký vedoucí pan Jan Soukup zpracoval aranž na skladbu Popelka a žáci dechového oddělení nám takto krásně zahrají. Samozřejmě vystoupí různé orchestry, různá další seskupení, zpěváci. Dále si naši žáci výtvarného oboru připravili krásnou absolventskou výstavu, která je také ke zhlédnutí tady v Kulturním domě Petra Bezruče v Galerii Maryčka. Program bude krásný, tak se moc těšíme.“</w:t>
      </w:r>
    </w:p>
    <w:p>
      <w:pPr/>
      <w:r>
        <w:rPr>
          <w:b w:val="1"/>
          <w:bCs w:val="1"/>
        </w:rPr>
        <w:t xml:space="preserve">anketa:</w:t>
      </w:r>
      <w:r>
        <w:rPr/>
        <w:t xml:space="preserve"> „No, těšíme se hodně jako každý rok. Letos hrajeme This Is the Life s kapelou, bude nás hodně. Potom ještě další písničku, kterou hrajeme jako sextet, nebo nás tam bude ještě víc, to si popravdě nejsem jistá. A hrajeme Libertango. Příště už budeme mít absolventský koncert a tam budeme hrát ještě Cigarety od Sara Rikas. Do základní umělecké školy chodím asi 15 let. Dalo mi to strašně moc, i když neumím noty a hraju podle sluchu.“</w:t>
      </w:r>
    </w:p>
    <w:p>
      <w:pPr/>
      <w:r>
        <w:rPr>
          <w:b w:val="1"/>
          <w:bCs w:val="1"/>
        </w:rPr>
        <w:t xml:space="preserve">anketa:</w:t>
      </w:r>
      <w:r>
        <w:rPr/>
        <w:t xml:space="preserve"> „Já chodím šest let do ZUŠ a je to pro mě obrovský posun, který tam cítím. Je to hezké, protože moc lidí se zajímá o něco jiného. Je to takové fajn. Připravovali jsme se hodně s panem učitelem a bylo to zábavné, protože jsme hráli s kamarádem, takže nás to bavilo.“</w:t>
      </w:r>
    </w:p>
    <w:p>
      <w:pPr/>
      <w:r>
        <w:rPr>
          <w:b w:val="1"/>
          <w:bCs w:val="1"/>
        </w:rPr>
        <w:t xml:space="preserve">anketa:</w:t>
      </w:r>
      <w:r>
        <w:rPr/>
        <w:t xml:space="preserve"> „Těším se, i když je tam trochu stres, že něco pokazím. Připravovala jsem se. Hraju na kytaru, protože mě už od mala učil děda hrát na kytaru u táboráku, tak jsem se k ní nějak dostala.“</w:t>
      </w:r>
    </w:p>
    <w:p>
      <w:pPr/>
      <w:r>
        <w:rPr/>
        <w:t xml:space="preserve">Program byl opravdu pestrý. Například mladší žáci pěveckých tříd spojili své dovednosti v jeden velký celek a připravili známou směs písní z filmu Ať žijí duchové. Starší zpěváci vytvořili vystoupení z písní světoznámé hudební skupiny ABBA. V programu vystoupili také sólisté, žáci s mimořádnými studijními výsledky – houslistka Helena Hampalová ze třídy pedagožky Marty Bystroňové a klavírista Štěpán Novotný ze třídy pedagožky Oldřišky Honsové. Oslavy si nenechali ujít ani bývalí žáci a absolventi školy. Na samotném konci si společně všichni účinkující žáci a pedagogové školy zazpívali píseň Protože to nevzdám. Celý program byl doplněn projekcí obrázků prací žáků výtvarného oboru. Slavnostní koncert mohli o den později zhlédnout také žáci základních a mateřských škol. Školní rok ale ještě zdaleka nekončí.</w:t>
      </w:r>
    </w:p>
    <w:p>
      <w:pPr/>
      <w:r>
        <w:rPr>
          <w:b w:val="1"/>
          <w:bCs w:val="1"/>
        </w:rPr>
        <w:t xml:space="preserve">Terezie Krainová, ředitelka ZUŠ B. Martinů:</w:t>
      </w:r>
      <w:r>
        <w:rPr/>
        <w:t xml:space="preserve"> „V letošním roce to bude druhý ročník, kdy společně s ZUŠ Leoše Janáčka pořádáme na náměstí velkou akci ZUŠ Open v rámci celorepublikového festivalu. Dále připravujeme vystoupení u Malé Jamajky a společně s pedagogy i průvod městem, takže program bude nabitý.“</w:t>
      </w:r>
    </w:p>
    <w:p>
      <w:pPr/>
      <w:r>
        <w:rPr/>
        <w:t xml:space="preserve">Od 11. května škola pořádá dny otevřených dveří a 15. května zve zájemce o studium k talentovým zkouškám.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374/zus-b-martinu-oslavila-vyroci-skoly-spolecnym-konce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2026-05-05T23:00:41+02:00</dcterms:created>
  <dcterms:modified xsi:type="dcterms:W3CDTF">2026-05-05T23:00:41+02:00</dcterms:modified>
</cp:coreProperties>
</file>

<file path=docProps/custom.xml><?xml version="1.0" encoding="utf-8"?>
<Properties xmlns="http://schemas.openxmlformats.org/officeDocument/2006/custom-properties" xmlns:vt="http://schemas.openxmlformats.org/officeDocument/2006/docPropsVTypes"/>
</file>