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Během dne země zaplnily Bělský les ekologické soutěže</w:t>
      </w:r>
    </w:p>
    <w:p>
      <w:pPr/>
      <w:r>
        <w:rPr/>
        <w:t xml:space="preserve">Den Země každoročně upozorňuje na význam péče o životní  prostředí, správného třídění odpadu i odpovědného přístupu k planetě, aby  zůstala zachována i pro další generace. Také letos při této příležitosti  uspořádalo Středisko volného času v Zábřehu ve výukovém areálu Bělského lesa  den plný zábavy a poznání. </w:t>
      </w:r>
    </w:p>
    <w:p>
      <w:pPr/>
      <w:r>
        <w:rPr>
          <w:b w:val="1"/>
          <w:bCs w:val="1"/>
        </w:rPr>
        <w:t xml:space="preserve">Lenka Červená, pořadatelka akce, SVČ Ostrava-Zábřeh</w:t>
      </w:r>
      <w:r>
        <w:rPr/>
        <w:t xml:space="preserve">:  „Je to už více než 15. ročník této akce, kterou děláme pro obvod Ostrava Jich,  ale samozřejmě jsou tady i školy ostravské z celé Ostravy, nebo dokonce i  mimoostravské. Čeká nás kromě programů, jako jsou stanoviště, které jsou  nachystány, čeká nás hlavně vyhlašování výsledku doprovodného programu, což  byla literární, výtvarná, keramická a fotosoutěž.“</w:t>
      </w:r>
    </w:p>
    <w:p>
      <w:pPr/>
      <w:r>
        <w:rPr/>
        <w:t xml:space="preserve">Tématem letošního ročníku byla recyklace.</w:t>
      </w:r>
    </w:p>
    <w:p>
      <w:pPr/>
      <w:r>
        <w:rPr>
          <w:b w:val="1"/>
          <w:bCs w:val="1"/>
        </w:rPr>
        <w:t xml:space="preserve">Lenka Červená, pořadatelka akce, SVČ Ostrava-Zábřeh</w:t>
      </w:r>
      <w:r>
        <w:rPr/>
        <w:t xml:space="preserve">:  „Dáváme vlastně druhý život věcem běžným v domácnosti, jako jsou kelímky od  jogurtu, do kterých si můžete zasadit, sazenice nebo i kytičky. Dáváme vlastně  ukázky, nebo ukazujeme dětem, jejich rodičům, jak je možno zpracovávat domácí  odpad do malého domácího kompostu, jak je možné vlastně využít druhotně třeba  textil. Takže tady máme i malinký swap.“</w:t>
      </w:r>
    </w:p>
    <w:p>
      <w:pPr/>
      <w:r>
        <w:rPr>
          <w:b w:val="1"/>
          <w:bCs w:val="1"/>
        </w:rPr>
        <w:t xml:space="preserve">David Truhlík, pedagog volného času,</w:t>
      </w:r>
      <w:r>
        <w:rPr>
          <w:b w:val="1"/>
          <w:bCs w:val="1"/>
        </w:rPr>
        <w:t xml:space="preserve">SVČ  Ostrava-Zábřeh</w:t>
      </w:r>
      <w:r>
        <w:rPr/>
        <w:t xml:space="preserve">: „Úkolem toho stanoviště je, jděte mu ukázat, jak rychle to  oblečení se točí, že jsou levné kousky, nekvalitní a vlastně tady u téhle té  hromady si mají tipnout, kolik toho odpadu za ten rok vyprodukují jako  jednotlivci, případně kolik toho zvládneme jako celá republika. Za rok člověk v  České republice vyprodukuje zhruba 13 kilo textilního odpadu. A jako celý svět  jsme v tom za 92 milionů tun odpadu. Přičemž 87% skončí na skládkách nebo ve  spalovnách.“</w:t>
      </w:r>
    </w:p>
    <w:p>
      <w:pPr/>
      <w:r>
        <w:rPr/>
        <w:t xml:space="preserve">Interaktivní soutěže se mohli zúčastnit všichni návštěvníci.</w:t>
      </w:r>
    </w:p>
    <w:p>
      <w:pPr/>
      <w:r>
        <w:rPr>
          <w:b w:val="1"/>
          <w:bCs w:val="1"/>
        </w:rPr>
        <w:t xml:space="preserve">Lenka Červená, pořadatelka akce, SVČ Ostrava-Zábřeh</w:t>
      </w:r>
      <w:r>
        <w:rPr/>
        <w:t xml:space="preserve">:  „Soutěžních stanovišť je kolem 15, ale samozřejmě stačí, když děti vyplní  startovací kartu, která má 10 políček. Takže když si to oběhnou, vyplní na  každém stanovišti, splní malinký úkol, který se týká právě toho stanoviště,  který tam je, toho tématu, který na tom stanovišti je a vrací se zpátky do  cíle.“</w:t>
      </w:r>
    </w:p>
    <w:p>
      <w:pPr/>
      <w:r>
        <w:rPr>
          <w:b w:val="1"/>
          <w:bCs w:val="1"/>
        </w:rPr>
        <w:t xml:space="preserve">Ondřej Novák, knihovník, Knihovna města Ostravy</w:t>
      </w:r>
      <w:r>
        <w:rPr/>
        <w:t xml:space="preserve">: „První  hra je takhle, že máme rozdělený vlastně plasty, sklo, bioodpady a papír a k  tomu přiřazují, co by tam vyhazovali. A druhá hra je s těmito papíry, kde  dostanou barvičky v té barvě třeba plastů nebo těch bioodpadů a tak a to k tomu  vlastně tady zakreslují a za to potom dostávají body.“</w:t>
      </w:r>
    </w:p>
    <w:p>
      <w:pPr/>
      <w:r>
        <w:rPr>
          <w:b w:val="1"/>
          <w:bCs w:val="1"/>
        </w:rPr>
        <w:t xml:space="preserve">anketa, účastníci Dne země</w:t>
      </w:r>
      <w:r>
        <w:rPr/>
        <w:t xml:space="preserve">: „Všechny ty  stanoviště jsou zábavné. Teď jsme tam dělali něco jako testík a je to tu  strašně zábavné.“</w:t>
      </w:r>
    </w:p>
    <w:p>
      <w:pPr/>
      <w:r>
        <w:rPr>
          <w:b w:val="1"/>
          <w:bCs w:val="1"/>
        </w:rPr>
        <w:t xml:space="preserve">anketa, účastníci Dne země</w:t>
      </w:r>
      <w:r>
        <w:rPr/>
        <w:t xml:space="preserve">: „Nás nejvíce bavilo,  jak jsme zasazovali květinky.“</w:t>
      </w:r>
    </w:p>
    <w:p>
      <w:pPr/>
      <w:r>
        <w:rPr>
          <w:b w:val="1"/>
          <w:bCs w:val="1"/>
        </w:rPr>
        <w:t xml:space="preserve">anketa, účastníci Dne země</w:t>
      </w:r>
      <w:r>
        <w:rPr/>
        <w:t xml:space="preserve">: „Tak jako teďka děláme  toto kvíz, takže to mě, nám chybí ještě dvě ty, dvě razítka, abychom to tam  měli.“</w:t>
      </w:r>
    </w:p>
    <w:p>
      <w:pPr/>
      <w:r>
        <w:rPr/>
        <w:t xml:space="preserve">Pokud bude účast stejná jako v předchozích letech, tak  během dnešního dne projde výukovým areálem Bělského lesa přes 800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384/behem-dne-zeme-zaplnily-belsky-les-ekologicke-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2026-06-25T06:59:07+02:00</dcterms:created>
  <dcterms:modified xsi:type="dcterms:W3CDTF">2026-06-25T06:59:07+02:00</dcterms:modified>
</cp:coreProperties>
</file>

<file path=docProps/custom.xml><?xml version="1.0" encoding="utf-8"?>
<Properties xmlns="http://schemas.openxmlformats.org/officeDocument/2006/custom-properties" xmlns:vt="http://schemas.openxmlformats.org/officeDocument/2006/docPropsVTypes"/>
</file>