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Celníci odhalili dvě nelegální herny v Ostravě. Zadrželi celkem 18 automatů</w:t>
      </w:r>
    </w:p>
    <w:p>
      <w:pPr/>
      <w:r>
        <w:rPr/>
        <w:t xml:space="preserve">Ostravští celníci měli v březnu napilno. Podařilo se jim odhalit  dva případy nelegálního hazardu. Během akcí zadrželi 18 herních automatů. </w:t>
      </w:r>
    </w:p>
    <w:p>
      <w:pPr/>
      <w:r>
        <w:rPr>
          <w:b w:val="1"/>
          <w:bCs w:val="1"/>
        </w:rPr>
        <w:t xml:space="preserve">David Kubenz, mluvčí Celní správy</w:t>
      </w:r>
      <w:r>
        <w:rPr/>
        <w:t xml:space="preserve">: "V prvním případě se kontrola uskutečnila v provozu běžně přístupném veřejnosti. Celníci na místě  pojali důvodné podezření na provozování hazardních her bez příslušného povolení či ohlášení.  Zadrželi čtyři technická herní zařízení, která byla vyřazena z provozu a odvezena k dalšímu  prověření."</w:t>
      </w:r>
    </w:p>
    <w:p>
      <w:pPr/>
      <w:r>
        <w:rPr>
          <w:b w:val="1"/>
          <w:bCs w:val="1"/>
        </w:rPr>
        <w:t xml:space="preserve">David Kubenz, mluvčí Celní správy:</w:t>
      </w:r>
      <w:r>
        <w:rPr/>
        <w:t xml:space="preserve"> "Druhá kontrola proběhla v provozu, který byl formálně otevřen veřejnosti, avšak celníkům byl  přístup do herních prostor úmyslně komplikován. V souladu se zákonnými oprávněními proto došlo  k násilnému vstupu, při kterém celníci překonali osm uzamčených dveří. V prostorách následně  zadrželi 14 technických herních zařízení, u nichž existuje důvodné podezření, že byla provozována  bez povolení a v rozporu se zákonem o hazardních hrách."</w:t>
      </w:r>
    </w:p>
    <w:p>
      <w:pPr/>
      <w:r>
        <w:rPr/>
        <w:t xml:space="preserve">Celníkům se podařilo od začátku roku zabavit už 28 nelegálních herních automatů. Peněžitý trest za za tuto nelegální činnost se může vyšplhat až k 50ti milionům korun. Usilovná práce celníků a kontroly dále pokračují.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410/celnici-odhalili-dve-nelegalni-herny-v-ostrave-zadrzeli-celkem-18-autom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2026-04-30T10:51:55+02:00</dcterms:created>
  <dcterms:modified xsi:type="dcterms:W3CDTF">2026-04-30T10:51:55+02:00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