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2.5.2026, 09:11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Od jógy až po sváření. Olympiáda na SŠTaS ukázala šikovnost studentů</w:t>
      </w:r>
    </w:p>
    <w:p>
      <w:pPr/>
      <w:r>
        <w:rPr/>
        <w:t xml:space="preserve">Areál školy se proměnil v jedno velké olympijské závodiště. Tato akce se stala tradicí, která spojuje zábavu s praktickými dovednostmi.</w:t>
      </w:r>
    </w:p>
    <w:p>
      <w:pPr/>
      <w:r>
        <w:rPr>
          <w:b w:val="1"/>
          <w:bCs w:val="1"/>
        </w:rPr>
        <w:t xml:space="preserve">Yvetta Kałužová, ředitelka Střední školy techniky a služeb Karviná</w:t>
      </w:r>
      <w:r>
        <w:rPr>
          <w:b w:val="1"/>
          <w:bCs w:val="1"/>
        </w:rPr>
        <w:t xml:space="preserve">:</w:t>
      </w:r>
      <w:r>
        <w:rPr/>
        <w:t xml:space="preserve"> "Cílem této olympiády je v podstatě ukázat žákům, že mohou být v něčem úspěšní. Nemusí to být jejich teoretické znalosti. Mohou nám ukázat, čím se oni zabývají, co je v životě baví. A taky je to návod k tomu, že když mě nebaví jeden obor, pojďte, uděláme spolu něco, abyste byl spokojený i ve svém životě. Je to i zaměřeno na jejich pedagogy, aby poznali své děti i z jiné stránky než ze školy."</w:t>
      </w:r>
    </w:p>
    <w:p>
      <w:pPr/>
      <w:r>
        <w:rPr/>
        <w:t xml:space="preserve">Letošní ročník nabídl rekordních 27 stanovišť. Soutěže byly rozděleny na dva typy. Některým tématům se žáci věnovali intenzivně celý den. Jiné disciplíny byly kratší a trvaly necelou hodinu.</w:t>
      </w:r>
    </w:p>
    <w:p>
      <w:pPr/>
      <w:r>
        <w:rPr>
          <w:b w:val="1"/>
          <w:bCs w:val="1"/>
        </w:rPr>
        <w:t xml:space="preserve">Yvetta Kałužová, ředitelka Střední školy techniky a služeb Karviná</w:t>
      </w:r>
      <w:r>
        <w:rPr>
          <w:b w:val="1"/>
          <w:bCs w:val="1"/>
        </w:rPr>
        <w:t xml:space="preserve">:</w:t>
      </w:r>
      <w:r>
        <w:rPr/>
        <w:t xml:space="preserve"> "Je to v podstatě určitá forma kariérového poradenství a žáci se s námi více sblíží. Baví je to, mají své výkony, jsou mistři v něčem, co my vůbec neznáme. A hlavně dostanou dáreček, když zvítězí."</w:t>
      </w:r>
    </w:p>
    <w:p>
      <w:pPr/>
      <w:r>
        <w:rPr/>
        <w:t xml:space="preserve">Výběr byl opravdu široký. Studenti si mohli vyzkoušet kreativní činnosti, jako například malování nebo háčkování. Kdo se chtěl rozhýbat, zvolil jógu a tanec. Pro bystré hlavy byly připraveny vědomostní kvízy. Nechyběly ani odborné úkoly jako svářeči nebo základy cukrářství.</w:t>
      </w:r>
    </w:p>
    <w:p>
      <w:pPr/>
      <w:r>
        <w:rPr>
          <w:b w:val="1"/>
          <w:bCs w:val="1"/>
        </w:rPr>
        <w:t xml:space="preserve">Anketa, soutěžící studentka SŠTaS:</w:t>
      </w:r>
      <w:r>
        <w:rPr/>
        <w:t xml:space="preserve"> "Myslím si, že to je skvělá příležitost pro ostatní si vyzkoušet, co ta práce obnáší. Naučila jsem se péct dorty, korpusy, různé zákusky. Je to prostě takový relax."</w:t>
      </w:r>
    </w:p>
    <w:p>
      <w:pPr/>
      <w:r>
        <w:rPr/>
        <w:t xml:space="preserve">Jedním z nejdůležitějších stanovišť byla záchrana života. Tato disciplína je tak významná, že ji škola zařadila i do výuky.</w:t>
      </w:r>
    </w:p>
    <w:p>
      <w:pPr/>
      <w:r>
        <w:rPr>
          <w:b w:val="1"/>
          <w:bCs w:val="1"/>
        </w:rPr>
        <w:t xml:space="preserve">Lucie Grocholová, učitelka SŠTaS, vedoucí stanoviště Zachraň život:</w:t>
      </w:r>
      <w:r>
        <w:rPr/>
        <w:t xml:space="preserve"> "Snažili jsme se do těch dvou a půl hodin vlastně nějak nahromadit žákům situace nebo přiblížit situace, do kterých se mohou dostat, ať už v běžném životě, na praxi, nebo prostě doma zachránit život nebo poskytnout první pomoc. Myslím, že jedna ze základních věcí, které by každý z nás měl umět. Obzvlášť dnes, když se dennodenně setkávají s problémy. Dostávají se do situací, ve kterých prostě potřebují toto znát."</w:t>
      </w:r>
    </w:p>
    <w:p>
      <w:pPr/>
      <w:r>
        <w:rPr/>
        <w:t xml:space="preserve">Škola takovým dnem oživuje běžný rozvrh a motivuje žáky k novým koníčkům. Už teď je jasné, že se za rok olympijský oheň na škole rozhoří znovu.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54424/od-jogy-az-po-svareni-olympiada-na-sstas-ukazala-sikovnost-student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2026-05-05T17:32:09+02:00</dcterms:created>
  <dcterms:modified xsi:type="dcterms:W3CDTF">2026-05-05T17:32:09+02:00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