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4.5.2026,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stavba chodníku a vodovodu v Žilině, řidiči jezdí v jednom pruhu</w:t>
      </w:r>
    </w:p>
    <w:p>
      <w:pPr/>
      <w:r>
        <w:rPr/>
        <w:t xml:space="preserve">V Beskydské ulici, hlavním silničním tahu Žiliny, v úseku od Pstružího potoka k hranici s obcí Životice u Nového Jičína začala stavba dosud chybějícího chodníku a vodovodního řadu.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“Jedná se o dva projekty, které se musí s ohledem na stavebně technický charakter této stavby realizovat dohromady. Vybudování vodovodu v délce 800 metrů a vybudování nového chodníku v délce zhruba 600 metrů. Jedná se o poslední úsek na území místní části Žilina, kde chodník není.”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“Tahle stavba je pro obyvatele této lokality velkou úlevou.“</w:t>
      </w:r>
    </w:p>
    <w:p>
      <w:pPr/>
      <w:r>
        <w:rPr/>
        <w:t xml:space="preserve">O bezpečný průchod celou obcí a kvalitní vodu usilovali Žilinští, mezi které se řadí i Jaroslav Perútka, jako bývalý předseda místního osadního výboru, více než deset let. Studie na</w:t>
      </w:r>
    </w:p>
    <w:p>
      <w:pPr/>
      <w:r>
        <w:rPr/>
        <w:t xml:space="preserve">prodloužení vodovodu byla zadaná už v roce 2015.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“Ten projekt je důležitý hlavně proto, že budou místní obyvatelé mít jistotu toho, že mají pitnou čistou vodu. Protože nejde jenom o to, že v případě sucha nemají vodu ve studních, ale při každé trošku více zvedlé vodě v potoce jim to zaplaví studny a vlastně ta voda je nepoživatelná a musí se zásobovat cisternama. Takže toto bude pro ně velkým přínosem. A samozřejmě to, že dojde k prodloužení chodníku pomůže rodičům těch dětí, které chodí na zastávku. Chodník tady není, je to velice nebezpečné a samozřejmě i řidiči se budou cítit lépe.” </w:t>
      </w:r>
    </w:p>
    <w:p>
      <w:pPr/>
      <w:r>
        <w:rPr/>
        <w:t xml:space="preserve">Stavební práce si po celou dobu trvání vyžádají dopravní omezení. V úseku, kde se pracuje je rychlost snížena na 30 kilometrů v hodině. Provoz je sveden do jednoho jízdního pruhu. Zúžení se bude posunovat a nebude delší než 150 metrů. Provoz je řízen semafory.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“Vlastní práce začaly na konci dubna, nicméně už v březnu bylo vidět, že tu dochází ke kácení náletových dřevin tak, aby následně mohlo dojít k úpravě svahu a vybudování opěrné zdi. Stavba potrvá až do listopadu letošního roku. Je poměrně složitá s ohledem na skutečnost, že musí dojít k zatrubnění a dále musí dojít k vybudování opěrné zdi o délce zhruba 100 metrů a výšce 1,7 metrů. To samozřejmě prodlužuje tu stavbu a i zvyšuje celkové náklady této stavby.”</w:t>
      </w:r>
    </w:p>
    <w:p>
      <w:pPr/>
      <w:r>
        <w:rPr/>
        <w:t xml:space="preserve">Radnice za obě díla zaplatí 38,3 milionu korun a na obě akce se podařilo zajistit dotace - z Ministerstva zemědělství na vybudování vodovodu a z integrovaného regionálního operačního programu na stavbu chodníku. Přesné sumy se budou odvíjet od výše uznatelných nákladů.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4479/zacala-stavba-chodniku-a-vodovodu-v-ziline-ridici-jezdi-v-jednom-pru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2026-05-05T17:32:15+02:00</dcterms:created>
  <dcterms:modified xsi:type="dcterms:W3CDTF">2026-05-05T17:32:15+02:00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