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vteřiny v centru Ostravy. Policisté a svědek zachránili seniora, který zkolaboval přímo na ulici</w:t>
      </w:r>
    </w:p>
    <w:p>
      <w:pPr/>
      <w:r>
        <w:rPr/>
        <w:t xml:space="preserve">První májový den skončil dobře pro staršího muže v Ostravě. Ten zkolaboval přímo na ulici. Naštěstí byl na místě všímavý svědek, který přivolal pomoc. Během několika minut dorazili policisté z Ostravy-Přívozu a začali jednat. </w:t>
      </w:r>
    </w:p>
    <w:p>
      <w:pPr/>
      <w:r>
        <w:rPr>
          <w:b w:val="1"/>
          <w:bCs w:val="1"/>
        </w:rPr>
        <w:t xml:space="preserve">Eva Michalíková, mluvčí PČR MSK</w:t>
      </w:r>
      <w:r>
        <w:rPr/>
        <w:t xml:space="preserve">: "Jeden zahájil nepřímou srdeční masáž, druhý připravil z kufru přístroj AED  (automatizovaný externí defibrilátor), další kolegové pomohli se sundáním oděvu, aby mohli přilepit  seniorovi elektrody na hrudník těla. Poté proběhla analýza srdečního rytmu, přičemž přístroj  doporučil výboj. Ten následně strážci zákona provedli, a to již za přítomnosti zdravotníků, kteří se  na místo dostavili. I nadále policisté pokračovali v nepřímé srdeční masáži za přítomnosti  záchranné služby, která sama prováděla další nezbytné úkony potřebné k úspěšné resuscitaci.  Během krátké chvíle přišla dobrá zpráva. U 75letého muže došlo k obnovení srdečního rytmu a  dechu. Následně policisté pomohli s transportem seniora do sanitky, která ho poté odvezla do  nemocnice." </w:t>
      </w:r>
    </w:p>
    <w:p>
      <w:pPr/>
      <w:r>
        <w:rPr/>
        <w:t xml:space="preserve">Díky rychlé reakci svědka a policistů je senior momentálně mimo ohrožení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501/boj-o-vteriny-v-centru-ostravy-policiste-a-svedek-zachranili-seniora-ktery-zkolaboval-primo-na-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2026-06-24T20:18:59+02:00</dcterms:created>
  <dcterms:modified xsi:type="dcterms:W3CDTF">2026-06-24T20:18:59+02:00</dcterms:modified>
</cp:coreProperties>
</file>

<file path=docProps/custom.xml><?xml version="1.0" encoding="utf-8"?>
<Properties xmlns="http://schemas.openxmlformats.org/officeDocument/2006/custom-properties" xmlns:vt="http://schemas.openxmlformats.org/officeDocument/2006/docPropsVTypes"/>
</file>