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21:59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Statečné karvinské rodiny čelily nástrahám velkoměsta</w:t>
      </w:r>
    </w:p>
    <w:p>
      <w:pPr/>
      <w:r>
        <w:rPr/>
        <w:t xml:space="preserve">Uskutečnil se další ročník oblíbené akce Nástrahy velkoměsta, kterou pořádá Středisko volného času Juventus ve spolupráci s Valíme se...</w:t>
      </w:r>
    </w:p>
    <w:p>
      <w:pPr/>
      <w:r>
        <w:rPr>
          <w:b w:val="1"/>
          <w:bCs w:val="1"/>
        </w:rPr>
        <w:t xml:space="preserve">Jan Firla, ředitel Střediska volného času Juventus</w:t>
      </w:r>
      <w:r>
        <w:rPr>
          <w:b w:val="1"/>
          <w:bCs w:val="1"/>
        </w:rPr>
        <w:t xml:space="preserve">:</w:t>
      </w:r>
      <w:r>
        <w:rPr/>
        <w:t xml:space="preserve"> "V životě nás čeká spousta nástrah a pastí, takže vlastně každá organizace si takovou past na nástrahu připravila."</w:t>
      </w:r>
    </w:p>
    <w:p>
      <w:pPr/>
      <w:r>
        <w:rPr/>
        <w:t xml:space="preserve">Účastníci si na startu vyzvedli hrací karty a vyrazili na trasu plnou výzev.</w:t>
      </w:r>
    </w:p>
    <w:p>
      <w:pPr/>
      <w:r>
        <w:rPr>
          <w:b w:val="1"/>
          <w:bCs w:val="1"/>
        </w:rPr>
        <w:t xml:space="preserve">Anketa, účastníci akce</w:t>
      </w:r>
      <w:r>
        <w:rPr>
          <w:b w:val="1"/>
          <w:bCs w:val="1"/>
        </w:rPr>
        <w:t xml:space="preserve">:</w:t>
      </w:r>
      <w:r>
        <w:rPr/>
        <w:t xml:space="preserve"> "Nejsme tady poprvé, takže víme, že je to skvělé."</w:t>
      </w:r>
    </w:p>
    <w:p>
      <w:pPr/>
      <w:r>
        <w:rPr/>
        <w:t xml:space="preserve">Důležitou zastávkou byl stánek Městské policie Karviná.</w:t>
      </w:r>
    </w:p>
    <w:p>
      <w:pPr/>
      <w:r>
        <w:rPr>
          <w:b w:val="1"/>
          <w:bCs w:val="1"/>
        </w:rPr>
        <w:t xml:space="preserve">Petr Slezák, manažer prevence kriminality MP Karviná</w:t>
      </w:r>
      <w:r>
        <w:rPr>
          <w:b w:val="1"/>
          <w:bCs w:val="1"/>
        </w:rPr>
        <w:t xml:space="preserve">:</w:t>
      </w:r>
      <w:r>
        <w:rPr/>
        <w:t xml:space="preserve"> "Máme trošku jako kombinovaný motorický test, dovednostní test a znalostní test. To znamená, na prvním stanovišti si vyzkoušejí opilecké brýle, tedy simulování toho, že požili alkohol, musí projít určenou trasu a splnit úkoly."</w:t>
      </w:r>
    </w:p>
    <w:p>
      <w:pPr/>
      <w:r>
        <w:rPr/>
        <w:t xml:space="preserve">Rušno bylo i na stanovišti hasičů.</w:t>
      </w:r>
    </w:p>
    <w:p>
      <w:pPr/>
      <w:r>
        <w:rPr>
          <w:b w:val="1"/>
          <w:bCs w:val="1"/>
        </w:rPr>
        <w:t xml:space="preserve">Petr Skopal, velitel jednotky SDH Karviná</w:t>
      </w:r>
      <w:r>
        <w:rPr>
          <w:b w:val="1"/>
          <w:bCs w:val="1"/>
        </w:rPr>
        <w:t xml:space="preserve">:</w:t>
      </w:r>
      <w:r>
        <w:rPr/>
        <w:t xml:space="preserve"> "Na tomto stanovišti musí rodiče s dětmi naplnit kýbl. Donesou sem vodu, napojí si hadicí malou proudnici a začnou pumpovat."</w:t>
      </w:r>
    </w:p>
    <w:p>
      <w:pPr/>
      <w:r>
        <w:rPr/>
        <w:t xml:space="preserve">Rodiny musely společně překonávat překážky a prokázat, že v krizové situaci drží při sobě. </w:t>
      </w:r>
    </w:p>
    <w:p>
      <w:pPr/>
      <w:r>
        <w:rPr/>
        <w:t xml:space="preserve">Na tomto stanovišti, které zajišťuje Jednota Havířov, si účastníci mohou vyzkoušet střílet a také se seznámit s armádní výzbrojí a výstrojí.</w:t>
      </w:r>
    </w:p>
    <w:p>
      <w:pPr/>
      <w:r>
        <w:rPr/>
        <w:t xml:space="preserve"> Letos se do parku vydalo celkem 23 týmů, které chtěly prověřit svou šikovnost a dovednosti.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525/statecne-karvinske-rodiny-celily-nastraham-velko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2026-05-20T09:20:24+02:00</dcterms:created>
  <dcterms:modified xsi:type="dcterms:W3CDTF">2026-05-20T09:20:24+02:00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