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ocenil jednotlivce i stabilitu městské policie</w:t>
      </w:r>
    </w:p>
    <w:p>
      <w:pPr/>
      <w:r>
        <w:rPr/>
        <w:t xml:space="preserve">Na krátký čas, v sedm hodin ráno, na pomezí střídání noční a ranní směny, se většina strážníků městské policie sešla ve školící místnosti, kde se k nim připojil také starosta města. Spolu s ředitelem městské policie ocenili jejich práci a službu veřejnosti. </w:t>
      </w:r>
    </w:p>
    <w:p>
      <w:pPr/>
      <w:r>
        <w:rPr/>
        <w:t xml:space="preserve">Čestná uznání za odvedenou práci v roce 2025 si převzali čtyři strážníci nominováni ze čtyř sloužících směn. </w:t>
      </w:r>
    </w:p>
    <w:p>
      <w:pPr/>
      <w:r>
        <w:rPr>
          <w:b w:val="1"/>
          <w:bCs w:val="1"/>
        </w:rPr>
        <w:t xml:space="preserve">Daniel Rýdel, ředitel MP Nový Jičín: </w:t>
      </w:r>
      <w:r>
        <w:rPr/>
        <w:t xml:space="preserve">“Činnost celé městské policie se odvíjí od toho, jak fungují jednotlivci, jakou mají vysokou míru profesionality a jakým způsobem přistupují k občanů a myslím si, že tohle se nám jako městské policii daří. Vlastně nemám zásluhu má i ta samotná praxe, protože, jak se říká, strážníka udělá až ta samotná praxe a kdo vydrží u městské policie dvacet a více let, tak si myslím, že se stává velice kvalitním a dobrým strážníkem.”</w:t>
      </w:r>
    </w:p>
    <w:p>
      <w:pPr/>
      <w:r>
        <w:rPr>
          <w:b w:val="1"/>
          <w:bCs w:val="1"/>
        </w:rPr>
        <w:t xml:space="preserve">Pavel Boháč, strážník MP Nový Jičín: </w:t>
      </w:r>
      <w:r>
        <w:rPr/>
        <w:t xml:space="preserve">“Ve službě jsem od roku 1994, patřím k těm nejstarším tady. Co mě k tomu vedlo, nevím… Práce se mi líbila, chtěl jsem ji dělat. Zalíbila se mi natolik, že jsem tady zůstal až do teď. No já jsem v běžném výkonu služby, jako výjezdová hlídka, takže řešíme dopravu, přestupky, veřejný pořádek ve městě, občanské soužití, stříkačky teď jsou často, injekční stříkačky se sbírají. Pomáháme lidem.” </w:t>
      </w:r>
    </w:p>
    <w:p>
      <w:pPr/>
      <w:r>
        <w:rPr>
          <w:b w:val="1"/>
          <w:bCs w:val="1"/>
        </w:rPr>
        <w:t xml:space="preserve">Marek Kopeček, strážník MP Nový Jičín: </w:t>
      </w:r>
      <w:r>
        <w:rPr/>
        <w:t xml:space="preserve">“U městské policie pracuji 14 let. Práce mě vždycky bavila, protože je to práce sice komplikovaná, náročná, jak fyzicky, tak psychicky, ale je to hlavně o práci s lidmi. A lidé mají spoustu problémů a my jsme vždycky tady od toho, aby jsme těm lidem byli co nejblíže, co nejrychleji a aby jsme byli schopni pomoct v každé situaci. Samozřejmě někdy i ta práce má ten sankční charakter, ale my se snažíme to tady vyvažovat i tou pomocí a přítomnosti na těch místech, kde je zrovna potřeba.”</w:t>
      </w:r>
    </w:p>
    <w:p>
      <w:pPr/>
      <w:r>
        <w:rPr>
          <w:b w:val="1"/>
          <w:bCs w:val="1"/>
        </w:rPr>
        <w:t xml:space="preserve">Stanislav Kopecký (ANO), starosta Nového Jičína: </w:t>
      </w:r>
      <w:r>
        <w:rPr/>
        <w:t xml:space="preserve">“Dnešní den je poděkování nejen těm oceněným, ale celém kolektivu městské policie Nový Jičín. Všichni tušíme, že to práce není lehká, za to je to práce poctivá. Já jsem se vytáhl ze statistik takové ty základní údaje a Městská policie Nový Jičín ten minulý rok řešila čtyři tisíce přestupků. Co se týče dopravy, tak jsou ta čísla ještě o větších objemech.” </w:t>
      </w:r>
    </w:p>
    <w:p>
      <w:pPr/>
      <w:r>
        <w:rPr/>
        <w:t xml:space="preserve">Tým novojičínské městské policie je dlouhodobě stabilní, v uniformě tu někteří slouží dvacet, třicet a dokonce i více než pětatřicet let. </w:t>
      </w:r>
    </w:p>
    <w:p>
      <w:pPr/>
      <w:r>
        <w:rPr>
          <w:b w:val="1"/>
          <w:bCs w:val="1"/>
        </w:rPr>
        <w:t xml:space="preserve">Daniel Rýdel, ředitel MP Nový Jičín: </w:t>
      </w:r>
      <w:r>
        <w:rPr/>
        <w:t xml:space="preserve">“Opravdu jsou to kluci, kteří si tuhle práci zvolili jako životní poslání a jsou tady již dlouhodobě.”</w:t>
      </w:r>
    </w:p>
    <w:p>
      <w:pPr/>
      <w:r>
        <w:rPr/>
        <w:t xml:space="preserve">Starosta vyzdvihl i preventivní činnost městské policie, přednášky zejména ve školách a mezi seniory, výchovu mladých cyklistů na dopravním hřišti nebo pravidelnou hlídkovou činnost u přechodů pro chodce v blízkosti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597/starosta-ocenil-jednotlivce-i-stabilitu-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2026-05-12T01:52:20+02:00</dcterms:created>
  <dcterms:modified xsi:type="dcterms:W3CDTF">2026-05-12T01:52:20+02:00</dcterms:modified>
</cp:coreProperties>
</file>

<file path=docProps/custom.xml><?xml version="1.0" encoding="utf-8"?>
<Properties xmlns="http://schemas.openxmlformats.org/officeDocument/2006/custom-properties" xmlns:vt="http://schemas.openxmlformats.org/officeDocument/2006/docPropsVTypes"/>
</file>