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4.5.2026,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 kolejí VŠB-TUO patřil už 3. ročníku festivalu Kolejáles</w:t>
      </w:r>
    </w:p>
    <w:p>
      <w:pPr/>
      <w:r>
        <w:rPr>
          <w:b w:val="1"/>
          <w:bCs w:val="1"/>
        </w:rPr>
        <w:t xml:space="preserve">Petra Halíková, mluvčí </w:t>
      </w:r>
      <w:r>
        <w:rPr>
          <w:b w:val="1"/>
          <w:bCs w:val="1"/>
        </w:rPr>
        <w:t xml:space="preserve">VŠB-TU Ostrava</w:t>
      </w:r>
      <w:r>
        <w:rPr>
          <w:b w:val="1"/>
          <w:bCs w:val="1"/>
        </w:rPr>
        <w:t xml:space="preserve">: </w:t>
      </w:r>
      <w:r>
        <w:rPr/>
        <w:t xml:space="preserve">“Je to v podstatě takový festiválek. Začínající léto chceme oslavit. Pozvali jsme kapely místní, studentské a DJ. A samozřejmě máme velký doprovodný program, kromě minigolfu máme různé soutěže, máme představení studentských organizací, gastro a hlavně se mohou představit náš dechový orchestr.”</w:t>
      </w:r>
    </w:p>
    <w:p>
      <w:pPr/>
      <w:r>
        <w:rPr>
          <w:b w:val="1"/>
          <w:bCs w:val="1"/>
        </w:rPr>
        <w:t xml:space="preserve">anketa: studenti VŠB-TU Ostrava: </w:t>
      </w:r>
      <w:r>
        <w:rPr/>
        <w:t xml:space="preserve">“My jsme tady za tutory na Kolejálese. A máme tady spoustu aktivit. Máme tu připraven nicknack, bottle flip. Můžete si zahrát Twister nebo složit Diengu. Musím za sebe říct, že to je super.”</w:t>
      </w:r>
    </w:p>
    <w:p>
      <w:pPr/>
      <w:r>
        <w:rPr/>
        <w:t xml:space="preserve">“My jsme si připravili přehlídku našich dronů, které vyrábíme jako studentský tým především na soutěže ve Vietnamu, dále také na soutěž v Polsku a další výzkumné a vědecké účely. Celkem je velký zájem, zvlášť když ten dron letí ve vzduchu a dělá velký randál.”</w:t>
      </w:r>
    </w:p>
    <w:p>
      <w:pPr/>
      <w:r>
        <w:rPr/>
        <w:t xml:space="preserve">Studentské oslavy ale v Ostravě nekončí. Už 16. května se uskuteční tradiční Majáles Ostravské univerzity, který podporuje i město. </w:t>
      </w:r>
    </w:p>
    <w:p>
      <w:pPr/>
      <w:r>
        <w:rPr>
          <w:b w:val="1"/>
          <w:bCs w:val="1"/>
        </w:rPr>
        <w:t xml:space="preserve">Lucie Baránková Vilamová, náměstkyně primátora Ostravy: </w:t>
      </w:r>
      <w:r>
        <w:rPr/>
        <w:t xml:space="preserve">“Já jenom připomenu, že v minulosti obě univerzity, Vysoká škola Báňská a Ostravská univerzita, měly společný Majáles. Od toho loňského roku si každá univerzita již pořádá samostatnou akci. Ostravská univerzita Majáles, Vysoká škola Báňská Kolejáles. No a my podporujeme celou řadu studentských aktivit, celou řadu a škálu aktivit pro mladé, jako je třeba i platforma Mladý divák. A stejně tak podporujeme tuto studentskou akci.”</w:t>
      </w:r>
    </w:p>
    <w:p>
      <w:pPr/>
      <w:r>
        <w:rPr/>
        <w:t xml:space="preserve">Ostravský Majáles letos nabídne známá jména jako David Koller, Jiří Korn, Martina Pártlová, Ben Cristovao nebo kapely Chinaski a Horkýže Slíže.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4691/areal-koleji-vsbtuo-patril-uz-3-rocniku-festivalu-kolej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2026-10-08T10:26:52+02:00</dcterms:created>
  <dcterms:modified xsi:type="dcterms:W3CDTF">2026-10-08T10:26:52+02:00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