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19.5.2026, 06:59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Taktické cvičení IZS v MS nemocnici v Krnově prověřilo traumaplán při velké dopravní nehodě</w:t>
      </w:r>
    </w:p>
    <w:p>
      <w:pPr/>
      <w:r>
        <w:rPr/>
        <w:t xml:space="preserve">  Výsledkem  nehody byl velký počet zraněných, který si vynutil zásah všech  záchranných složek. MSN Krnov musela aktivovat traumaplán a  přepravit k ošetření nemocnice celkem 22 zraněných.</w:t>
      </w:r>
    </w:p>
    <w:p>
      <w:pPr/>
      <w:r>
        <w:rPr>
          <w:b w:val="1"/>
          <w:bCs w:val="1"/>
        </w:rPr>
        <w:t xml:space="preserve">Ladislav  Václavec, ředitel MSN Krnov: </w:t>
      </w:r>
      <w:r>
        <w:rPr/>
        <w:t xml:space="preserve">„My máme nastavený urgentní  příjem tak, aby během dvou hodin byl schopen ošetřit dvacet  zraněných lidí, takže to budeme zkoušet na jeho maximum, bude  zasahovat policie, budou zasahovat hasiči, budou zasahovat sanitky  záchranného systému a naše sanitky, které budou rozvážet  pacienty do našich zařízení.“</w:t>
      </w:r>
    </w:p>
    <w:p>
      <w:pPr/>
      <w:r>
        <w:rPr/>
        <w:t xml:space="preserve">Celému  zásahu záchranných složek byli přítomni také starostové  okolních měst, ředitel SN nemocnice Opava a hejtman MS kraje.  Důležité bylo zejména prověření kapacitních možností  urgentního příjmu nemocnice.</w:t>
      </w:r>
    </w:p>
    <w:p>
      <w:pPr/>
      <w:r>
        <w:rPr>
          <w:b w:val="1"/>
          <w:bCs w:val="1"/>
        </w:rPr>
        <w:t xml:space="preserve">Josef  Bělica (ANO), hejtman MS kraje: </w:t>
      </w:r>
      <w:r>
        <w:rPr/>
        <w:t xml:space="preserve">„Je to cvičení IZS, simuluje  velkou dopravní nehodu v obci Nové Heřminovy a musím říct, že  všichni prokazují obrovskou profesionalitu, je to neskutečný  přístup a vidíme, jak to všechno funguje, jako dobře seřízený  hodinový stroj, jsem opravdu nadšený, že nám takhle fungují  traumaplány v nemocnicích a koordinace se složkami IZS. Všem bych  chtěl moc poděkovat.“</w:t>
      </w:r>
    </w:p>
    <w:p>
      <w:pPr/>
      <w:r>
        <w:rPr>
          <w:b w:val="1"/>
          <w:bCs w:val="1"/>
        </w:rPr>
        <w:t xml:space="preserve">Ladislav  Václavec, ředitel MSN Krnov: </w:t>
      </w:r>
      <w:r>
        <w:rPr/>
        <w:t xml:space="preserve">„Kapacitně ten urgent by měl být  schopen ošetřit 20 zraněných, což si myslím, že naplníme a  zvládáme to. Je tady šikovný tým, kteří jsou připraveni na  všechno.“</w:t>
      </w:r>
    </w:p>
    <w:p>
      <w:pPr/>
      <w:r>
        <w:rPr/>
        <w:t xml:space="preserve">Cvičení  současně prověřilo a vyzkoušelo provoz informační linky  Integrovaného bezpečnostního centra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4749/takticke-cviceni-izs-v-ms-nemocnici-v-krnove-proverilo-traumaplan-pri-velke-dopravni-neh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2026-08-20T13:03:22+02:00</dcterms:created>
  <dcterms:modified xsi:type="dcterms:W3CDTF">2026-08-20T13:03:22+02:00</dcterms:modified>
</cp:coreProperties>
</file>

<file path=docProps/custom.xml><?xml version="1.0" encoding="utf-8"?>
<Properties xmlns="http://schemas.openxmlformats.org/officeDocument/2006/custom-properties" xmlns:vt="http://schemas.openxmlformats.org/officeDocument/2006/docPropsVTypes"/>
</file>